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747D" w:rsidRDefault="00B4747D" w:rsidP="00925227">
      <w:pPr>
        <w:ind w:right="1403"/>
        <w:jc w:val="center"/>
        <w:rPr>
          <w:rFonts w:ascii="Trebuchet MS" w:hAnsi="Trebuchet MS"/>
          <w:b/>
          <w:lang w:val="it-IT"/>
        </w:rPr>
      </w:pPr>
      <w:r>
        <w:rPr>
          <w:rFonts w:ascii="Trebuchet MS" w:hAnsi="Trebuchet MS"/>
          <w:b/>
          <w:lang w:val="it-IT"/>
        </w:rPr>
        <w:t>SAPIENZA UNIVERSITÀ DI ROMA</w:t>
      </w:r>
      <w:r w:rsidR="00F25209">
        <w:rPr>
          <w:rFonts w:ascii="Trebuchet MS" w:hAnsi="Trebuchet MS"/>
          <w:b/>
          <w:lang w:val="it-IT"/>
        </w:rPr>
        <w:t xml:space="preserve"> – DIPARTIMENTO DI SCIENZE POLITICHE</w:t>
      </w:r>
    </w:p>
    <w:p w:rsidR="00DC3F73" w:rsidRDefault="00DC3F73" w:rsidP="009F722E">
      <w:pPr>
        <w:ind w:right="1403"/>
        <w:rPr>
          <w:rFonts w:ascii="Trebuchet MS" w:hAnsi="Trebuchet MS"/>
          <w:b/>
          <w:lang w:val="it-IT"/>
        </w:rPr>
      </w:pPr>
    </w:p>
    <w:p w:rsidR="00DC3F73" w:rsidRDefault="00DC3F73" w:rsidP="007147C1">
      <w:pPr>
        <w:ind w:left="1244" w:right="1403"/>
        <w:jc w:val="center"/>
        <w:rPr>
          <w:rFonts w:ascii="Trebuchet MS" w:hAnsi="Trebuchet MS"/>
          <w:b/>
          <w:lang w:val="it-IT"/>
        </w:rPr>
      </w:pPr>
      <w:r>
        <w:rPr>
          <w:rFonts w:ascii="Trebuchet MS" w:hAnsi="Trebuchet MS"/>
          <w:b/>
          <w:lang w:val="it-IT"/>
        </w:rPr>
        <w:t>COMITATO DI INDIRIZZO RAPPRESENTATIVO DELLE PARTI INTERESSATE</w:t>
      </w:r>
    </w:p>
    <w:p w:rsidR="00DC3F73" w:rsidRPr="005440B5" w:rsidRDefault="00DC3F73" w:rsidP="007147C1">
      <w:pPr>
        <w:ind w:left="1244" w:right="1403"/>
        <w:jc w:val="center"/>
        <w:rPr>
          <w:rFonts w:ascii="Trebuchet MS" w:hAnsi="Trebuchet MS"/>
          <w:b/>
          <w:lang w:val="it-IT"/>
        </w:rPr>
      </w:pPr>
      <w:r>
        <w:rPr>
          <w:rFonts w:ascii="Trebuchet MS" w:hAnsi="Trebuchet MS"/>
          <w:b/>
          <w:lang w:val="it-IT"/>
        </w:rPr>
        <w:t>AREA SCIENZA DELL’AMMINISTRAZIONE</w:t>
      </w:r>
    </w:p>
    <w:p w:rsidR="007147C1" w:rsidRPr="005440B5" w:rsidRDefault="007147C1" w:rsidP="007147C1">
      <w:pPr>
        <w:pStyle w:val="Corpotesto"/>
        <w:spacing w:before="3"/>
        <w:rPr>
          <w:rFonts w:ascii="Trebuchet MS"/>
          <w:b/>
          <w:sz w:val="24"/>
          <w:lang w:val="it-IT"/>
        </w:rPr>
      </w:pPr>
    </w:p>
    <w:p w:rsidR="007147C1" w:rsidRPr="005440B5" w:rsidRDefault="007147C1" w:rsidP="007147C1">
      <w:pPr>
        <w:spacing w:line="252" w:lineRule="auto"/>
        <w:ind w:left="1244" w:right="1407"/>
        <w:jc w:val="center"/>
        <w:rPr>
          <w:rFonts w:ascii="Trebuchet MS"/>
          <w:b/>
          <w:lang w:val="it-IT"/>
        </w:rPr>
      </w:pPr>
      <w:r w:rsidRPr="005440B5">
        <w:rPr>
          <w:rFonts w:ascii="Trebuchet MS"/>
          <w:b/>
          <w:w w:val="90"/>
          <w:lang w:val="it-IT"/>
        </w:rPr>
        <w:t xml:space="preserve">QUESTIONARIO DI CONSULTAZIONE </w:t>
      </w:r>
    </w:p>
    <w:p w:rsidR="007147C1" w:rsidRPr="005440B5" w:rsidRDefault="007147C1" w:rsidP="007147C1">
      <w:pPr>
        <w:pStyle w:val="Corpotesto"/>
        <w:spacing w:before="2"/>
        <w:rPr>
          <w:rFonts w:ascii="Trebuchet MS"/>
          <w:b/>
          <w:sz w:val="18"/>
          <w:lang w:val="it-IT"/>
        </w:rPr>
      </w:pPr>
    </w:p>
    <w:p w:rsidR="007147C1" w:rsidRPr="005440B5" w:rsidRDefault="007147C1" w:rsidP="007147C1">
      <w:pPr>
        <w:rPr>
          <w:rFonts w:ascii="Trebuchet MS"/>
          <w:sz w:val="18"/>
          <w:lang w:val="it-IT"/>
        </w:rPr>
        <w:sectPr w:rsidR="007147C1" w:rsidRPr="005440B5">
          <w:pgSz w:w="11900" w:h="16840"/>
          <w:pgMar w:top="1400" w:right="860" w:bottom="820" w:left="1020" w:header="0" w:footer="550" w:gutter="0"/>
          <w:cols w:space="720"/>
        </w:sectPr>
      </w:pPr>
    </w:p>
    <w:p w:rsidR="00925227" w:rsidRDefault="007147C1" w:rsidP="00776CD4">
      <w:pPr>
        <w:ind w:right="-8695"/>
        <w:jc w:val="both"/>
        <w:rPr>
          <w:w w:val="95"/>
          <w:sz w:val="20"/>
          <w:lang w:val="it-IT"/>
        </w:rPr>
      </w:pPr>
      <w:r w:rsidRPr="005440B5">
        <w:rPr>
          <w:w w:val="95"/>
          <w:sz w:val="20"/>
          <w:lang w:val="it-IT"/>
        </w:rPr>
        <w:lastRenderedPageBreak/>
        <w:t>Gent.ma/o,</w:t>
      </w:r>
      <w:r w:rsidR="005440B5">
        <w:rPr>
          <w:w w:val="95"/>
          <w:sz w:val="20"/>
          <w:lang w:val="it-IT"/>
        </w:rPr>
        <w:t xml:space="preserve"> </w:t>
      </w:r>
    </w:p>
    <w:p w:rsidR="00B9473D" w:rsidRDefault="00EA4BD7" w:rsidP="00776CD4">
      <w:pPr>
        <w:pStyle w:val="Corpotesto"/>
        <w:jc w:val="both"/>
        <w:rPr>
          <w:sz w:val="21"/>
          <w:lang w:val="it-IT"/>
        </w:rPr>
      </w:pPr>
      <w:r>
        <w:rPr>
          <w:sz w:val="21"/>
          <w:lang w:val="it-IT"/>
        </w:rPr>
        <w:t xml:space="preserve">come Le avevamo anticipato nella lettera </w:t>
      </w:r>
      <w:r w:rsidR="00776CD4">
        <w:rPr>
          <w:sz w:val="21"/>
          <w:lang w:val="it-IT"/>
        </w:rPr>
        <w:t xml:space="preserve">del 27 novembre u.s., in cui La ringraziavamo </w:t>
      </w:r>
      <w:r w:rsidR="00E1064D">
        <w:rPr>
          <w:sz w:val="21"/>
          <w:lang w:val="it-IT"/>
        </w:rPr>
        <w:t>per la</w:t>
      </w:r>
      <w:r w:rsidR="00776CD4">
        <w:rPr>
          <w:sz w:val="21"/>
          <w:lang w:val="it-IT"/>
        </w:rPr>
        <w:t xml:space="preserve"> Sua disponibilità a far parte del </w:t>
      </w:r>
      <w:r>
        <w:rPr>
          <w:sz w:val="21"/>
          <w:lang w:val="it-IT"/>
        </w:rPr>
        <w:t xml:space="preserve">Comitato di indirizzo </w:t>
      </w:r>
      <w:r w:rsidR="00776CD4">
        <w:rPr>
          <w:sz w:val="21"/>
          <w:lang w:val="it-IT"/>
        </w:rPr>
        <w:t xml:space="preserve">rappresentativo delle Parti Interessate </w:t>
      </w:r>
      <w:r>
        <w:rPr>
          <w:sz w:val="21"/>
          <w:lang w:val="it-IT"/>
        </w:rPr>
        <w:t xml:space="preserve">istituito dal Dipartimento di Scienze Politiche per l’area “Scienza dell’Amministrazione”, </w:t>
      </w:r>
      <w:r w:rsidR="00776CD4">
        <w:rPr>
          <w:sz w:val="21"/>
          <w:lang w:val="it-IT"/>
        </w:rPr>
        <w:t>Le saremmo grati se volesse rispondere</w:t>
      </w:r>
      <w:r w:rsidR="00E1064D">
        <w:rPr>
          <w:sz w:val="21"/>
          <w:lang w:val="it-IT"/>
        </w:rPr>
        <w:t xml:space="preserve"> -  nel modulo qui di seguito riportato -</w:t>
      </w:r>
      <w:r w:rsidR="00776CD4">
        <w:rPr>
          <w:sz w:val="21"/>
          <w:lang w:val="it-IT"/>
        </w:rPr>
        <w:t xml:space="preserve"> ad alcuni quesiti sulla validità della nostra offerta formativa in rapporto alle esigenze di reclutamento dei settori professionali di riferimento. In allegato troverà </w:t>
      </w:r>
      <w:r w:rsidR="00E327EE">
        <w:rPr>
          <w:sz w:val="21"/>
          <w:lang w:val="it-IT"/>
        </w:rPr>
        <w:t xml:space="preserve">il Manifesto del corso, il </w:t>
      </w:r>
      <w:r w:rsidR="000B76F2">
        <w:rPr>
          <w:sz w:val="21"/>
          <w:lang w:val="it-IT"/>
        </w:rPr>
        <w:t xml:space="preserve">suo </w:t>
      </w:r>
      <w:r w:rsidR="00E327EE">
        <w:rPr>
          <w:sz w:val="21"/>
          <w:lang w:val="it-IT"/>
        </w:rPr>
        <w:t>R</w:t>
      </w:r>
      <w:r w:rsidR="00E1064D">
        <w:rPr>
          <w:sz w:val="21"/>
          <w:lang w:val="it-IT"/>
        </w:rPr>
        <w:t xml:space="preserve">egolamento didattico e un estratto della Scheda Unica Annuale (SUA). </w:t>
      </w:r>
    </w:p>
    <w:p w:rsidR="00E1064D" w:rsidRDefault="00E1064D" w:rsidP="00776CD4">
      <w:pPr>
        <w:pStyle w:val="Corpotesto"/>
        <w:jc w:val="both"/>
        <w:rPr>
          <w:sz w:val="21"/>
          <w:lang w:val="it-IT"/>
        </w:rPr>
      </w:pPr>
      <w:r>
        <w:rPr>
          <w:sz w:val="21"/>
          <w:lang w:val="it-IT"/>
        </w:rPr>
        <w:t xml:space="preserve">La ringraziamo fin d’ora del contributo che vorrà apportare. </w:t>
      </w:r>
    </w:p>
    <w:p w:rsidR="00EA4BD7" w:rsidRDefault="00EA4BD7" w:rsidP="007147C1">
      <w:pPr>
        <w:pStyle w:val="Corpotesto"/>
        <w:rPr>
          <w:sz w:val="21"/>
          <w:lang w:val="it-IT"/>
        </w:rPr>
      </w:pPr>
    </w:p>
    <w:tbl>
      <w:tblPr>
        <w:tblStyle w:val="TableNormal"/>
        <w:tblW w:w="9801"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1"/>
        <w:gridCol w:w="319"/>
        <w:gridCol w:w="1769"/>
        <w:gridCol w:w="97"/>
        <w:gridCol w:w="1676"/>
        <w:gridCol w:w="25"/>
        <w:gridCol w:w="1701"/>
        <w:gridCol w:w="1843"/>
      </w:tblGrid>
      <w:tr w:rsidR="007147C1" w:rsidTr="00FC3C31">
        <w:trPr>
          <w:trHeight w:val="1408"/>
        </w:trPr>
        <w:tc>
          <w:tcPr>
            <w:tcW w:w="9801" w:type="dxa"/>
            <w:gridSpan w:val="8"/>
          </w:tcPr>
          <w:p w:rsidR="007147C1" w:rsidRPr="005440B5" w:rsidRDefault="007147C1" w:rsidP="004F3B0D">
            <w:pPr>
              <w:pStyle w:val="TableParagraph"/>
              <w:rPr>
                <w:sz w:val="17"/>
                <w:lang w:val="it-IT"/>
              </w:rPr>
            </w:pPr>
          </w:p>
          <w:p w:rsidR="00B435BC" w:rsidRPr="005440B5" w:rsidRDefault="007147C1" w:rsidP="004F3B0D">
            <w:pPr>
              <w:pStyle w:val="TableParagraph"/>
              <w:spacing w:line="360" w:lineRule="auto"/>
              <w:ind w:left="6" w:right="5990"/>
              <w:rPr>
                <w:w w:val="95"/>
                <w:sz w:val="20"/>
                <w:lang w:val="it-IT"/>
              </w:rPr>
            </w:pPr>
            <w:r w:rsidRPr="005440B5">
              <w:rPr>
                <w:rFonts w:ascii="Trebuchet MS"/>
                <w:b/>
                <w:w w:val="95"/>
                <w:sz w:val="20"/>
                <w:lang w:val="it-IT"/>
              </w:rPr>
              <w:t xml:space="preserve">Anno accademico: </w:t>
            </w:r>
            <w:r w:rsidR="00B435BC" w:rsidRPr="005440B5">
              <w:rPr>
                <w:w w:val="95"/>
                <w:sz w:val="20"/>
                <w:lang w:val="it-IT"/>
              </w:rPr>
              <w:t>2018/2019</w:t>
            </w:r>
          </w:p>
          <w:p w:rsidR="00B435BC" w:rsidRPr="005440B5" w:rsidRDefault="007147C1" w:rsidP="004F3B0D">
            <w:pPr>
              <w:pStyle w:val="TableParagraph"/>
              <w:spacing w:line="360" w:lineRule="auto"/>
              <w:ind w:left="6" w:right="5990"/>
              <w:rPr>
                <w:w w:val="95"/>
                <w:sz w:val="20"/>
                <w:lang w:val="it-IT"/>
              </w:rPr>
            </w:pPr>
            <w:r w:rsidRPr="005440B5">
              <w:rPr>
                <w:rFonts w:ascii="Trebuchet MS"/>
                <w:b/>
                <w:w w:val="95"/>
                <w:sz w:val="20"/>
                <w:lang w:val="it-IT"/>
              </w:rPr>
              <w:t>Nome</w:t>
            </w:r>
            <w:r w:rsidRPr="005440B5">
              <w:rPr>
                <w:rFonts w:ascii="Trebuchet MS"/>
                <w:b/>
                <w:spacing w:val="-42"/>
                <w:w w:val="95"/>
                <w:sz w:val="20"/>
                <w:lang w:val="it-IT"/>
              </w:rPr>
              <w:t xml:space="preserve"> </w:t>
            </w:r>
            <w:r w:rsidRPr="005440B5">
              <w:rPr>
                <w:rFonts w:ascii="Trebuchet MS"/>
                <w:b/>
                <w:w w:val="95"/>
                <w:sz w:val="20"/>
                <w:lang w:val="it-IT"/>
              </w:rPr>
              <w:t>Corso</w:t>
            </w:r>
            <w:r w:rsidRPr="005440B5">
              <w:rPr>
                <w:rFonts w:ascii="Trebuchet MS"/>
                <w:b/>
                <w:spacing w:val="-43"/>
                <w:w w:val="95"/>
                <w:sz w:val="20"/>
                <w:lang w:val="it-IT"/>
              </w:rPr>
              <w:t xml:space="preserve"> </w:t>
            </w:r>
            <w:r w:rsidRPr="005440B5">
              <w:rPr>
                <w:rFonts w:ascii="Trebuchet MS"/>
                <w:b/>
                <w:w w:val="95"/>
                <w:sz w:val="20"/>
                <w:lang w:val="it-IT"/>
              </w:rPr>
              <w:t>di</w:t>
            </w:r>
            <w:r w:rsidRPr="005440B5">
              <w:rPr>
                <w:rFonts w:ascii="Trebuchet MS"/>
                <w:b/>
                <w:spacing w:val="-42"/>
                <w:w w:val="95"/>
                <w:sz w:val="20"/>
                <w:lang w:val="it-IT"/>
              </w:rPr>
              <w:t xml:space="preserve"> </w:t>
            </w:r>
            <w:r w:rsidRPr="005440B5">
              <w:rPr>
                <w:rFonts w:ascii="Trebuchet MS"/>
                <w:b/>
                <w:w w:val="95"/>
                <w:sz w:val="20"/>
                <w:lang w:val="it-IT"/>
              </w:rPr>
              <w:t>Studio:</w:t>
            </w:r>
            <w:r w:rsidRPr="005440B5">
              <w:rPr>
                <w:rFonts w:ascii="Trebuchet MS"/>
                <w:b/>
                <w:spacing w:val="-42"/>
                <w:w w:val="95"/>
                <w:sz w:val="20"/>
                <w:lang w:val="it-IT"/>
              </w:rPr>
              <w:t xml:space="preserve"> </w:t>
            </w:r>
            <w:r w:rsidR="00B435BC" w:rsidRPr="005440B5">
              <w:rPr>
                <w:w w:val="95"/>
                <w:sz w:val="20"/>
                <w:lang w:val="it-IT"/>
              </w:rPr>
              <w:t>SCIENZE DELLE</w:t>
            </w:r>
            <w:r w:rsidR="004B6F01" w:rsidRPr="005440B5">
              <w:rPr>
                <w:w w:val="95"/>
                <w:sz w:val="20"/>
                <w:lang w:val="it-IT"/>
              </w:rPr>
              <w:t xml:space="preserve"> </w:t>
            </w:r>
            <w:r w:rsidR="00B435BC" w:rsidRPr="005440B5">
              <w:rPr>
                <w:w w:val="95"/>
                <w:sz w:val="20"/>
                <w:lang w:val="it-IT"/>
              </w:rPr>
              <w:t>AMMINISTRAZIONI E DELLE POLITICHE PUBBLICHE</w:t>
            </w:r>
            <w:r w:rsidRPr="005440B5">
              <w:rPr>
                <w:w w:val="95"/>
                <w:sz w:val="20"/>
                <w:lang w:val="it-IT"/>
              </w:rPr>
              <w:t xml:space="preserve"> </w:t>
            </w:r>
            <w:r w:rsidR="00BF4B3C">
              <w:rPr>
                <w:w w:val="95"/>
                <w:sz w:val="20"/>
                <w:lang w:val="it-IT"/>
              </w:rPr>
              <w:t>(LM/63)</w:t>
            </w:r>
          </w:p>
          <w:p w:rsidR="007147C1" w:rsidRDefault="007147C1" w:rsidP="004F3B0D">
            <w:pPr>
              <w:pStyle w:val="TableParagraph"/>
              <w:spacing w:line="360" w:lineRule="auto"/>
              <w:ind w:left="6" w:right="5990"/>
              <w:rPr>
                <w:sz w:val="20"/>
              </w:rPr>
            </w:pPr>
            <w:proofErr w:type="spellStart"/>
            <w:r>
              <w:rPr>
                <w:rFonts w:ascii="Trebuchet MS"/>
                <w:b/>
                <w:sz w:val="20"/>
              </w:rPr>
              <w:t>Dipartimento</w:t>
            </w:r>
            <w:proofErr w:type="spellEnd"/>
            <w:r>
              <w:rPr>
                <w:rFonts w:ascii="Trebuchet MS"/>
                <w:b/>
                <w:sz w:val="20"/>
              </w:rPr>
              <w:t>:</w:t>
            </w:r>
            <w:r>
              <w:rPr>
                <w:rFonts w:ascii="Trebuchet MS"/>
                <w:b/>
                <w:spacing w:val="-34"/>
                <w:sz w:val="20"/>
              </w:rPr>
              <w:t xml:space="preserve"> </w:t>
            </w:r>
            <w:proofErr w:type="spellStart"/>
            <w:r w:rsidR="004B6F01">
              <w:rPr>
                <w:sz w:val="20"/>
              </w:rPr>
              <w:t>Scienze</w:t>
            </w:r>
            <w:proofErr w:type="spellEnd"/>
            <w:r w:rsidR="004B6F01">
              <w:rPr>
                <w:sz w:val="20"/>
              </w:rPr>
              <w:t xml:space="preserve"> </w:t>
            </w:r>
            <w:proofErr w:type="spellStart"/>
            <w:r w:rsidR="004B6F01">
              <w:rPr>
                <w:sz w:val="20"/>
              </w:rPr>
              <w:t>Politiche</w:t>
            </w:r>
            <w:proofErr w:type="spellEnd"/>
          </w:p>
        </w:tc>
      </w:tr>
      <w:tr w:rsidR="007147C1" w:rsidTr="00FC3C31">
        <w:trPr>
          <w:trHeight w:val="443"/>
        </w:trPr>
        <w:tc>
          <w:tcPr>
            <w:tcW w:w="9801" w:type="dxa"/>
            <w:gridSpan w:val="8"/>
          </w:tcPr>
          <w:p w:rsidR="007147C1" w:rsidRDefault="007147C1" w:rsidP="004F3B0D">
            <w:pPr>
              <w:pStyle w:val="TableParagraph"/>
              <w:spacing w:before="100"/>
              <w:ind w:left="3407" w:right="3394"/>
              <w:jc w:val="center"/>
              <w:rPr>
                <w:rFonts w:ascii="Trebuchet MS"/>
                <w:b/>
                <w:sz w:val="20"/>
              </w:rPr>
            </w:pPr>
          </w:p>
        </w:tc>
      </w:tr>
      <w:tr w:rsidR="007147C1" w:rsidRPr="007D3C94" w:rsidTr="00FC3C31">
        <w:trPr>
          <w:trHeight w:val="378"/>
        </w:trPr>
        <w:tc>
          <w:tcPr>
            <w:tcW w:w="2371" w:type="dxa"/>
          </w:tcPr>
          <w:p w:rsidR="007147C1" w:rsidRDefault="00B435BC" w:rsidP="004F3B0D">
            <w:pPr>
              <w:pStyle w:val="TableParagraph"/>
              <w:spacing w:before="69"/>
              <w:ind w:left="6"/>
              <w:rPr>
                <w:sz w:val="20"/>
              </w:rPr>
            </w:pPr>
            <w:proofErr w:type="spellStart"/>
            <w:r>
              <w:rPr>
                <w:sz w:val="20"/>
              </w:rPr>
              <w:t>Soggetto</w:t>
            </w:r>
            <w:proofErr w:type="spellEnd"/>
            <w:r>
              <w:rPr>
                <w:sz w:val="20"/>
              </w:rPr>
              <w:t xml:space="preserve"> </w:t>
            </w:r>
            <w:proofErr w:type="spellStart"/>
            <w:r>
              <w:rPr>
                <w:sz w:val="20"/>
              </w:rPr>
              <w:t>consultato</w:t>
            </w:r>
            <w:proofErr w:type="spellEnd"/>
          </w:p>
        </w:tc>
        <w:tc>
          <w:tcPr>
            <w:tcW w:w="7430" w:type="dxa"/>
            <w:gridSpan w:val="7"/>
          </w:tcPr>
          <w:p w:rsidR="007147C1" w:rsidRPr="00613F0E" w:rsidRDefault="00613F0E" w:rsidP="004F3B0D">
            <w:pPr>
              <w:pStyle w:val="TableParagraph"/>
              <w:rPr>
                <w:rFonts w:ascii="Times New Roman"/>
                <w:sz w:val="20"/>
                <w:lang w:val="it-IT"/>
              </w:rPr>
            </w:pPr>
            <w:r w:rsidRPr="00613F0E">
              <w:rPr>
                <w:rFonts w:ascii="Times New Roman"/>
                <w:sz w:val="20"/>
                <w:lang w:val="it-IT"/>
              </w:rPr>
              <w:t xml:space="preserve"> </w:t>
            </w:r>
            <w:r>
              <w:rPr>
                <w:rFonts w:ascii="Times New Roman"/>
                <w:sz w:val="20"/>
                <w:lang w:val="it-IT"/>
              </w:rPr>
              <w:t xml:space="preserve">Massimo Novarino - </w:t>
            </w:r>
            <w:r w:rsidRPr="00613F0E">
              <w:rPr>
                <w:rFonts w:ascii="Times New Roman"/>
                <w:sz w:val="20"/>
                <w:lang w:val="it-IT"/>
              </w:rPr>
              <w:t>F</w:t>
            </w:r>
            <w:r>
              <w:rPr>
                <w:rFonts w:ascii="Times New Roman"/>
                <w:sz w:val="20"/>
                <w:lang w:val="it-IT"/>
              </w:rPr>
              <w:t>orum Nazionale del Terzo Settore</w:t>
            </w:r>
          </w:p>
        </w:tc>
      </w:tr>
      <w:tr w:rsidR="007147C1" w:rsidRPr="007D3C94" w:rsidTr="00FC3C31">
        <w:trPr>
          <w:trHeight w:val="546"/>
        </w:trPr>
        <w:tc>
          <w:tcPr>
            <w:tcW w:w="2371" w:type="dxa"/>
          </w:tcPr>
          <w:p w:rsidR="007147C1" w:rsidRDefault="004B6F01" w:rsidP="00507AF6">
            <w:pPr>
              <w:pStyle w:val="TableParagraph"/>
              <w:spacing w:before="30" w:line="254" w:lineRule="auto"/>
              <w:ind w:left="6"/>
              <w:rPr>
                <w:sz w:val="20"/>
              </w:rPr>
            </w:pPr>
            <w:proofErr w:type="spellStart"/>
            <w:r>
              <w:rPr>
                <w:sz w:val="20"/>
              </w:rPr>
              <w:t>Ruolo</w:t>
            </w:r>
            <w:proofErr w:type="spellEnd"/>
            <w:r>
              <w:rPr>
                <w:sz w:val="20"/>
              </w:rPr>
              <w:t xml:space="preserve"> </w:t>
            </w:r>
          </w:p>
        </w:tc>
        <w:tc>
          <w:tcPr>
            <w:tcW w:w="7430" w:type="dxa"/>
            <w:gridSpan w:val="7"/>
          </w:tcPr>
          <w:p w:rsidR="007147C1" w:rsidRPr="00613F0E" w:rsidRDefault="00613F0E" w:rsidP="004F3B0D">
            <w:pPr>
              <w:pStyle w:val="TableParagraph"/>
              <w:rPr>
                <w:rFonts w:ascii="Times New Roman"/>
                <w:sz w:val="20"/>
                <w:lang w:val="it-IT"/>
              </w:rPr>
            </w:pPr>
            <w:proofErr w:type="spellStart"/>
            <w:r w:rsidRPr="005074C1">
              <w:rPr>
                <w:rFonts w:ascii="Times New Roman"/>
                <w:sz w:val="20"/>
                <w:lang w:val="it-IT"/>
              </w:rPr>
              <w:t>Responsible</w:t>
            </w:r>
            <w:proofErr w:type="spellEnd"/>
            <w:r w:rsidRPr="005074C1">
              <w:rPr>
                <w:rFonts w:ascii="Times New Roman"/>
                <w:sz w:val="20"/>
                <w:lang w:val="it-IT"/>
              </w:rPr>
              <w:t xml:space="preserve"> Ufficio studi e documentazione</w:t>
            </w:r>
          </w:p>
        </w:tc>
      </w:tr>
      <w:tr w:rsidR="007147C1" w:rsidRPr="007D3C94" w:rsidTr="00FC3C31">
        <w:trPr>
          <w:trHeight w:val="443"/>
        </w:trPr>
        <w:tc>
          <w:tcPr>
            <w:tcW w:w="9801" w:type="dxa"/>
            <w:gridSpan w:val="8"/>
          </w:tcPr>
          <w:p w:rsidR="007147C1" w:rsidRPr="005440B5" w:rsidRDefault="007147C1" w:rsidP="004F3B0D">
            <w:pPr>
              <w:pStyle w:val="TableParagraph"/>
              <w:spacing w:before="102"/>
              <w:ind w:left="3074"/>
              <w:rPr>
                <w:rFonts w:ascii="Trebuchet MS"/>
                <w:b/>
                <w:sz w:val="20"/>
                <w:lang w:val="it-IT"/>
              </w:rPr>
            </w:pPr>
            <w:r w:rsidRPr="005440B5">
              <w:rPr>
                <w:rFonts w:ascii="Trebuchet MS"/>
                <w:b/>
                <w:sz w:val="20"/>
                <w:lang w:val="it-IT"/>
              </w:rPr>
              <w:t>1 - DENOMINAZIONE DEL CORSO DI STUDIO</w:t>
            </w:r>
          </w:p>
        </w:tc>
      </w:tr>
      <w:tr w:rsidR="007147C1" w:rsidRPr="007D3C94" w:rsidTr="00FC3C31">
        <w:trPr>
          <w:trHeight w:val="314"/>
        </w:trPr>
        <w:tc>
          <w:tcPr>
            <w:tcW w:w="9801" w:type="dxa"/>
            <w:gridSpan w:val="8"/>
          </w:tcPr>
          <w:p w:rsidR="007147C1" w:rsidRPr="005440B5" w:rsidRDefault="007147C1" w:rsidP="004F3B0D">
            <w:pPr>
              <w:pStyle w:val="TableParagraph"/>
              <w:spacing w:before="38"/>
              <w:ind w:left="6"/>
              <w:rPr>
                <w:sz w:val="20"/>
                <w:lang w:val="it-IT"/>
              </w:rPr>
            </w:pPr>
            <w:r w:rsidRPr="005440B5">
              <w:rPr>
                <w:sz w:val="20"/>
                <w:lang w:val="it-IT"/>
              </w:rPr>
              <w:t>1.1 Ritiene che la denominazione del corso comunichi in modo chiaro le finalità del corso di studio?</w:t>
            </w:r>
          </w:p>
        </w:tc>
      </w:tr>
      <w:tr w:rsidR="007147C1" w:rsidTr="00FC3C31">
        <w:trPr>
          <w:trHeight w:val="278"/>
        </w:trPr>
        <w:tc>
          <w:tcPr>
            <w:tcW w:w="2690" w:type="dxa"/>
            <w:gridSpan w:val="2"/>
          </w:tcPr>
          <w:p w:rsidR="007147C1" w:rsidRPr="005440B5" w:rsidRDefault="007147C1" w:rsidP="004F3B0D">
            <w:pPr>
              <w:pStyle w:val="TableParagraph"/>
              <w:rPr>
                <w:rFonts w:ascii="Times New Roman"/>
                <w:sz w:val="20"/>
                <w:lang w:val="it-IT"/>
              </w:rPr>
            </w:pPr>
          </w:p>
        </w:tc>
        <w:tc>
          <w:tcPr>
            <w:tcW w:w="1769" w:type="dxa"/>
          </w:tcPr>
          <w:p w:rsidR="007147C1" w:rsidRDefault="007147C1" w:rsidP="004F3B0D">
            <w:pPr>
              <w:pStyle w:val="TableParagraph"/>
              <w:spacing w:before="18"/>
              <w:ind w:left="261"/>
              <w:rPr>
                <w:sz w:val="20"/>
              </w:rPr>
            </w:pPr>
            <w:proofErr w:type="spellStart"/>
            <w:r>
              <w:rPr>
                <w:sz w:val="20"/>
              </w:rPr>
              <w:t>Decisamente</w:t>
            </w:r>
            <w:proofErr w:type="spellEnd"/>
            <w:r>
              <w:rPr>
                <w:sz w:val="20"/>
              </w:rPr>
              <w:t xml:space="preserve"> SÌ</w:t>
            </w:r>
          </w:p>
        </w:tc>
        <w:tc>
          <w:tcPr>
            <w:tcW w:w="1773" w:type="dxa"/>
            <w:gridSpan w:val="2"/>
          </w:tcPr>
          <w:p w:rsidR="007147C1" w:rsidRDefault="007147C1" w:rsidP="004F3B0D">
            <w:pPr>
              <w:pStyle w:val="TableParagraph"/>
              <w:spacing w:before="18"/>
              <w:ind w:left="343"/>
              <w:rPr>
                <w:sz w:val="20"/>
              </w:rPr>
            </w:pPr>
            <w:proofErr w:type="spellStart"/>
            <w:r>
              <w:rPr>
                <w:sz w:val="20"/>
              </w:rPr>
              <w:t>Più</w:t>
            </w:r>
            <w:proofErr w:type="spellEnd"/>
            <w:r>
              <w:rPr>
                <w:sz w:val="20"/>
              </w:rPr>
              <w:t xml:space="preserve"> SÌ </w:t>
            </w:r>
            <w:proofErr w:type="spellStart"/>
            <w:r>
              <w:rPr>
                <w:sz w:val="20"/>
              </w:rPr>
              <w:t>che</w:t>
            </w:r>
            <w:proofErr w:type="spellEnd"/>
            <w:r>
              <w:rPr>
                <w:sz w:val="20"/>
              </w:rPr>
              <w:t xml:space="preserve"> NO</w:t>
            </w:r>
          </w:p>
        </w:tc>
        <w:tc>
          <w:tcPr>
            <w:tcW w:w="1726" w:type="dxa"/>
            <w:gridSpan w:val="2"/>
          </w:tcPr>
          <w:p w:rsidR="007147C1" w:rsidRDefault="007147C1" w:rsidP="004F3B0D">
            <w:pPr>
              <w:pStyle w:val="TableParagraph"/>
              <w:spacing w:before="18"/>
              <w:ind w:left="343"/>
              <w:rPr>
                <w:sz w:val="20"/>
              </w:rPr>
            </w:pPr>
            <w:proofErr w:type="spellStart"/>
            <w:r>
              <w:rPr>
                <w:sz w:val="20"/>
              </w:rPr>
              <w:t>Più</w:t>
            </w:r>
            <w:proofErr w:type="spellEnd"/>
            <w:r>
              <w:rPr>
                <w:sz w:val="20"/>
              </w:rPr>
              <w:t xml:space="preserve"> NO </w:t>
            </w:r>
            <w:proofErr w:type="spellStart"/>
            <w:r>
              <w:rPr>
                <w:sz w:val="20"/>
              </w:rPr>
              <w:t>che</w:t>
            </w:r>
            <w:proofErr w:type="spellEnd"/>
            <w:r>
              <w:rPr>
                <w:sz w:val="20"/>
              </w:rPr>
              <w:t xml:space="preserve"> SÌ</w:t>
            </w:r>
          </w:p>
        </w:tc>
        <w:tc>
          <w:tcPr>
            <w:tcW w:w="1843" w:type="dxa"/>
          </w:tcPr>
          <w:p w:rsidR="007147C1" w:rsidRDefault="007147C1" w:rsidP="004F3B0D">
            <w:pPr>
              <w:pStyle w:val="TableParagraph"/>
              <w:spacing w:before="18"/>
              <w:ind w:left="204"/>
              <w:rPr>
                <w:sz w:val="20"/>
              </w:rPr>
            </w:pPr>
            <w:proofErr w:type="spellStart"/>
            <w:r>
              <w:rPr>
                <w:sz w:val="20"/>
              </w:rPr>
              <w:t>Decisamente</w:t>
            </w:r>
            <w:proofErr w:type="spellEnd"/>
            <w:r>
              <w:rPr>
                <w:sz w:val="20"/>
              </w:rPr>
              <w:t xml:space="preserve"> NO</w:t>
            </w:r>
          </w:p>
        </w:tc>
      </w:tr>
      <w:tr w:rsidR="007147C1" w:rsidTr="00FC3C31">
        <w:trPr>
          <w:trHeight w:val="546"/>
        </w:trPr>
        <w:tc>
          <w:tcPr>
            <w:tcW w:w="2690" w:type="dxa"/>
            <w:gridSpan w:val="2"/>
          </w:tcPr>
          <w:p w:rsidR="007147C1" w:rsidRDefault="007147C1" w:rsidP="004F3B0D">
            <w:pPr>
              <w:pStyle w:val="TableParagraph"/>
              <w:rPr>
                <w:rFonts w:ascii="Times New Roman"/>
                <w:sz w:val="20"/>
              </w:rPr>
            </w:pPr>
          </w:p>
        </w:tc>
        <w:tc>
          <w:tcPr>
            <w:tcW w:w="1769" w:type="dxa"/>
          </w:tcPr>
          <w:p w:rsidR="007147C1" w:rsidRDefault="007147C1" w:rsidP="004F3B0D">
            <w:pPr>
              <w:pStyle w:val="TableParagraph"/>
              <w:rPr>
                <w:rFonts w:ascii="Times New Roman"/>
                <w:sz w:val="20"/>
              </w:rPr>
            </w:pPr>
          </w:p>
        </w:tc>
        <w:tc>
          <w:tcPr>
            <w:tcW w:w="1773" w:type="dxa"/>
            <w:gridSpan w:val="2"/>
          </w:tcPr>
          <w:p w:rsidR="007147C1" w:rsidRDefault="007D3C94" w:rsidP="007D3C94">
            <w:pPr>
              <w:pStyle w:val="TableParagraph"/>
              <w:jc w:val="center"/>
              <w:rPr>
                <w:rFonts w:ascii="Times New Roman"/>
                <w:sz w:val="20"/>
              </w:rPr>
            </w:pPr>
            <w:r>
              <w:rPr>
                <w:rFonts w:ascii="Times New Roman"/>
                <w:sz w:val="20"/>
              </w:rPr>
              <w:t>X</w:t>
            </w:r>
          </w:p>
        </w:tc>
        <w:tc>
          <w:tcPr>
            <w:tcW w:w="1726" w:type="dxa"/>
            <w:gridSpan w:val="2"/>
          </w:tcPr>
          <w:p w:rsidR="007147C1" w:rsidRDefault="007147C1" w:rsidP="004F3B0D">
            <w:pPr>
              <w:pStyle w:val="TableParagraph"/>
              <w:rPr>
                <w:rFonts w:ascii="Times New Roman"/>
                <w:sz w:val="20"/>
              </w:rPr>
            </w:pPr>
          </w:p>
        </w:tc>
        <w:tc>
          <w:tcPr>
            <w:tcW w:w="1843" w:type="dxa"/>
          </w:tcPr>
          <w:p w:rsidR="007147C1" w:rsidRDefault="007147C1" w:rsidP="004F3B0D">
            <w:pPr>
              <w:pStyle w:val="TableParagraph"/>
              <w:rPr>
                <w:rFonts w:ascii="Times New Roman"/>
                <w:sz w:val="20"/>
              </w:rPr>
            </w:pPr>
          </w:p>
        </w:tc>
      </w:tr>
      <w:tr w:rsidR="007147C1" w:rsidTr="00FC3C31">
        <w:trPr>
          <w:trHeight w:val="378"/>
        </w:trPr>
        <w:tc>
          <w:tcPr>
            <w:tcW w:w="9801" w:type="dxa"/>
            <w:gridSpan w:val="8"/>
            <w:tcBorders>
              <w:bottom w:val="nil"/>
            </w:tcBorders>
          </w:tcPr>
          <w:p w:rsidR="007147C1" w:rsidRDefault="007147C1" w:rsidP="004F3B0D">
            <w:pPr>
              <w:pStyle w:val="TableParagraph"/>
              <w:spacing w:before="69"/>
              <w:ind w:left="6"/>
              <w:rPr>
                <w:sz w:val="20"/>
              </w:rPr>
            </w:pPr>
            <w:r>
              <w:rPr>
                <w:sz w:val="20"/>
              </w:rPr>
              <w:t>1</w:t>
            </w:r>
            <w:r w:rsidR="00F11A5C">
              <w:rPr>
                <w:sz w:val="20"/>
              </w:rPr>
              <w:t xml:space="preserve">.2 </w:t>
            </w:r>
            <w:proofErr w:type="spellStart"/>
            <w:r w:rsidR="00F11A5C">
              <w:rPr>
                <w:sz w:val="20"/>
              </w:rPr>
              <w:t>Osservazioni</w:t>
            </w:r>
            <w:proofErr w:type="spellEnd"/>
            <w:r w:rsidR="00F11A5C">
              <w:rPr>
                <w:sz w:val="20"/>
              </w:rPr>
              <w:t xml:space="preserve"> e/o </w:t>
            </w:r>
            <w:proofErr w:type="spellStart"/>
            <w:r w:rsidR="00F11A5C">
              <w:rPr>
                <w:sz w:val="20"/>
              </w:rPr>
              <w:t>proposte</w:t>
            </w:r>
            <w:proofErr w:type="spellEnd"/>
          </w:p>
        </w:tc>
      </w:tr>
      <w:tr w:rsidR="007147C1" w:rsidTr="00F44144">
        <w:trPr>
          <w:trHeight w:val="453"/>
        </w:trPr>
        <w:tc>
          <w:tcPr>
            <w:tcW w:w="9801" w:type="dxa"/>
            <w:gridSpan w:val="8"/>
            <w:tcBorders>
              <w:top w:val="nil"/>
            </w:tcBorders>
          </w:tcPr>
          <w:p w:rsidR="00B9473D" w:rsidRDefault="00B9473D" w:rsidP="004F3B0D">
            <w:pPr>
              <w:pStyle w:val="TableParagraph"/>
              <w:rPr>
                <w:rFonts w:ascii="Times New Roman"/>
                <w:sz w:val="20"/>
              </w:rPr>
            </w:pPr>
            <w:bookmarkStart w:id="0" w:name="_GoBack"/>
          </w:p>
        </w:tc>
      </w:tr>
      <w:bookmarkEnd w:id="0"/>
      <w:tr w:rsidR="007147C1" w:rsidRPr="007D3C94" w:rsidTr="00FC3C31">
        <w:trPr>
          <w:trHeight w:val="443"/>
        </w:trPr>
        <w:tc>
          <w:tcPr>
            <w:tcW w:w="9801" w:type="dxa"/>
            <w:gridSpan w:val="8"/>
          </w:tcPr>
          <w:p w:rsidR="007147C1" w:rsidRPr="005440B5" w:rsidRDefault="007147C1" w:rsidP="004F3B0D">
            <w:pPr>
              <w:pStyle w:val="TableParagraph"/>
              <w:spacing w:before="102"/>
              <w:ind w:left="2706"/>
              <w:rPr>
                <w:rFonts w:ascii="Trebuchet MS"/>
                <w:b/>
                <w:sz w:val="20"/>
                <w:lang w:val="it-IT"/>
              </w:rPr>
            </w:pPr>
            <w:r w:rsidRPr="005440B5">
              <w:rPr>
                <w:rFonts w:ascii="Trebuchet MS"/>
                <w:b/>
                <w:sz w:val="20"/>
                <w:lang w:val="it-IT"/>
              </w:rPr>
              <w:t>2 - FIGURE PROFESSIONALI E MERCATO DEL LAVORO</w:t>
            </w:r>
          </w:p>
        </w:tc>
      </w:tr>
      <w:tr w:rsidR="007147C1" w:rsidRPr="007D3C94" w:rsidTr="00FC3C31">
        <w:trPr>
          <w:trHeight w:val="443"/>
        </w:trPr>
        <w:tc>
          <w:tcPr>
            <w:tcW w:w="9801" w:type="dxa"/>
            <w:gridSpan w:val="8"/>
          </w:tcPr>
          <w:p w:rsidR="007147C1" w:rsidRPr="005440B5" w:rsidRDefault="007147C1" w:rsidP="00B9473D">
            <w:pPr>
              <w:pStyle w:val="TableParagraph"/>
              <w:spacing w:before="1"/>
              <w:ind w:left="6"/>
              <w:jc w:val="both"/>
              <w:rPr>
                <w:rFonts w:ascii="Trebuchet MS"/>
                <w:sz w:val="20"/>
                <w:lang w:val="it-IT"/>
              </w:rPr>
            </w:pPr>
            <w:r w:rsidRPr="005440B5">
              <w:rPr>
                <w:rFonts w:ascii="Trebuchet MS"/>
                <w:b/>
                <w:sz w:val="20"/>
                <w:lang w:val="it-IT"/>
              </w:rPr>
              <w:t>2.1</w:t>
            </w:r>
            <w:r w:rsidRPr="005440B5">
              <w:rPr>
                <w:rFonts w:ascii="Trebuchet MS"/>
                <w:b/>
                <w:spacing w:val="-42"/>
                <w:sz w:val="20"/>
                <w:lang w:val="it-IT"/>
              </w:rPr>
              <w:t xml:space="preserve"> </w:t>
            </w:r>
            <w:r w:rsidR="00B9473D" w:rsidRPr="005440B5">
              <w:rPr>
                <w:rFonts w:ascii="Trebuchet MS"/>
                <w:sz w:val="20"/>
                <w:lang w:val="it-IT"/>
              </w:rPr>
              <w:t>In</w:t>
            </w:r>
            <w:r w:rsidR="00F44409" w:rsidRPr="005440B5">
              <w:rPr>
                <w:rFonts w:ascii="Trebuchet MS"/>
                <w:sz w:val="20"/>
                <w:lang w:val="it-IT"/>
              </w:rPr>
              <w:t xml:space="preserve"> relazione alla sua esperienza ritiene che </w:t>
            </w:r>
            <w:r w:rsidRPr="005440B5">
              <w:rPr>
                <w:rFonts w:ascii="Trebuchet MS"/>
                <w:sz w:val="20"/>
                <w:lang w:val="it-IT"/>
              </w:rPr>
              <w:t>le</w:t>
            </w:r>
            <w:r w:rsidRPr="005440B5">
              <w:rPr>
                <w:rFonts w:ascii="Trebuchet MS"/>
                <w:spacing w:val="-42"/>
                <w:sz w:val="20"/>
                <w:lang w:val="it-IT"/>
              </w:rPr>
              <w:t xml:space="preserve"> </w:t>
            </w:r>
            <w:r w:rsidRPr="005440B5">
              <w:rPr>
                <w:rFonts w:ascii="Trebuchet MS"/>
                <w:sz w:val="20"/>
                <w:lang w:val="it-IT"/>
              </w:rPr>
              <w:t>figure</w:t>
            </w:r>
            <w:r w:rsidRPr="005440B5">
              <w:rPr>
                <w:rFonts w:ascii="Trebuchet MS"/>
                <w:spacing w:val="-42"/>
                <w:sz w:val="20"/>
                <w:lang w:val="it-IT"/>
              </w:rPr>
              <w:t xml:space="preserve"> </w:t>
            </w:r>
            <w:r w:rsidRPr="005440B5">
              <w:rPr>
                <w:rFonts w:ascii="Trebuchet MS"/>
                <w:sz w:val="20"/>
                <w:lang w:val="it-IT"/>
              </w:rPr>
              <w:t>professionali</w:t>
            </w:r>
            <w:r w:rsidRPr="005440B5">
              <w:rPr>
                <w:rFonts w:ascii="Trebuchet MS"/>
                <w:spacing w:val="-42"/>
                <w:sz w:val="20"/>
                <w:lang w:val="it-IT"/>
              </w:rPr>
              <w:t xml:space="preserve"> </w:t>
            </w:r>
            <w:r w:rsidRPr="005440B5">
              <w:rPr>
                <w:rFonts w:ascii="Trebuchet MS"/>
                <w:sz w:val="20"/>
                <w:lang w:val="it-IT"/>
              </w:rPr>
              <w:t>che</w:t>
            </w:r>
            <w:r w:rsidRPr="005440B5">
              <w:rPr>
                <w:rFonts w:ascii="Trebuchet MS"/>
                <w:spacing w:val="-42"/>
                <w:sz w:val="20"/>
                <w:lang w:val="it-IT"/>
              </w:rPr>
              <w:t xml:space="preserve"> </w:t>
            </w:r>
            <w:r w:rsidRPr="005440B5">
              <w:rPr>
                <w:rFonts w:ascii="Trebuchet MS"/>
                <w:sz w:val="20"/>
                <w:lang w:val="it-IT"/>
              </w:rPr>
              <w:t>il</w:t>
            </w:r>
            <w:r w:rsidRPr="005440B5">
              <w:rPr>
                <w:rFonts w:ascii="Trebuchet MS"/>
                <w:spacing w:val="-42"/>
                <w:sz w:val="20"/>
                <w:lang w:val="it-IT"/>
              </w:rPr>
              <w:t xml:space="preserve"> </w:t>
            </w:r>
            <w:r w:rsidRPr="005440B5">
              <w:rPr>
                <w:rFonts w:ascii="Trebuchet MS"/>
                <w:sz w:val="20"/>
                <w:lang w:val="it-IT"/>
              </w:rPr>
              <w:t>corso</w:t>
            </w:r>
            <w:r w:rsidRPr="005440B5">
              <w:rPr>
                <w:rFonts w:ascii="Trebuchet MS"/>
                <w:spacing w:val="-41"/>
                <w:sz w:val="20"/>
                <w:lang w:val="it-IT"/>
              </w:rPr>
              <w:t xml:space="preserve"> </w:t>
            </w:r>
            <w:r w:rsidRPr="005440B5">
              <w:rPr>
                <w:rFonts w:ascii="Trebuchet MS"/>
                <w:sz w:val="20"/>
                <w:lang w:val="it-IT"/>
              </w:rPr>
              <w:t>si</w:t>
            </w:r>
            <w:r w:rsidRPr="005440B5">
              <w:rPr>
                <w:rFonts w:ascii="Trebuchet MS"/>
                <w:spacing w:val="-42"/>
                <w:sz w:val="20"/>
                <w:lang w:val="it-IT"/>
              </w:rPr>
              <w:t xml:space="preserve"> </w:t>
            </w:r>
            <w:r w:rsidRPr="005440B5">
              <w:rPr>
                <w:rFonts w:ascii="Trebuchet MS"/>
                <w:sz w:val="20"/>
                <w:lang w:val="it-IT"/>
              </w:rPr>
              <w:t>propone</w:t>
            </w:r>
            <w:r w:rsidRPr="005440B5">
              <w:rPr>
                <w:rFonts w:ascii="Trebuchet MS"/>
                <w:spacing w:val="-42"/>
                <w:sz w:val="20"/>
                <w:lang w:val="it-IT"/>
              </w:rPr>
              <w:t xml:space="preserve"> </w:t>
            </w:r>
            <w:r w:rsidRPr="005440B5">
              <w:rPr>
                <w:rFonts w:ascii="Trebuchet MS"/>
                <w:sz w:val="20"/>
                <w:lang w:val="it-IT"/>
              </w:rPr>
              <w:t>di</w:t>
            </w:r>
            <w:r w:rsidRPr="005440B5">
              <w:rPr>
                <w:rFonts w:ascii="Trebuchet MS"/>
                <w:spacing w:val="-42"/>
                <w:sz w:val="20"/>
                <w:lang w:val="it-IT"/>
              </w:rPr>
              <w:t xml:space="preserve"> </w:t>
            </w:r>
            <w:r w:rsidRPr="005440B5">
              <w:rPr>
                <w:rFonts w:ascii="Trebuchet MS"/>
                <w:sz w:val="20"/>
                <w:lang w:val="it-IT"/>
              </w:rPr>
              <w:t>formare</w:t>
            </w:r>
            <w:r w:rsidRPr="005440B5">
              <w:rPr>
                <w:rFonts w:ascii="Trebuchet MS"/>
                <w:spacing w:val="-42"/>
                <w:sz w:val="20"/>
                <w:lang w:val="it-IT"/>
              </w:rPr>
              <w:t xml:space="preserve"> </w:t>
            </w:r>
            <w:r w:rsidRPr="005440B5">
              <w:rPr>
                <w:rFonts w:ascii="Trebuchet MS"/>
                <w:sz w:val="20"/>
                <w:lang w:val="it-IT"/>
              </w:rPr>
              <w:t>siano</w:t>
            </w:r>
            <w:r w:rsidRPr="005440B5">
              <w:rPr>
                <w:rFonts w:ascii="Trebuchet MS"/>
                <w:spacing w:val="-42"/>
                <w:sz w:val="20"/>
                <w:lang w:val="it-IT"/>
              </w:rPr>
              <w:t xml:space="preserve"> </w:t>
            </w:r>
            <w:r w:rsidRPr="005440B5">
              <w:rPr>
                <w:rFonts w:ascii="Trebuchet MS"/>
                <w:sz w:val="20"/>
                <w:lang w:val="it-IT"/>
              </w:rPr>
              <w:t>rispondenti</w:t>
            </w:r>
            <w:r w:rsidRPr="005440B5">
              <w:rPr>
                <w:rFonts w:ascii="Trebuchet MS"/>
                <w:spacing w:val="-42"/>
                <w:sz w:val="20"/>
                <w:lang w:val="it-IT"/>
              </w:rPr>
              <w:t xml:space="preserve"> </w:t>
            </w:r>
            <w:r w:rsidRPr="005440B5">
              <w:rPr>
                <w:rFonts w:ascii="Trebuchet MS"/>
                <w:sz w:val="20"/>
                <w:lang w:val="it-IT"/>
              </w:rPr>
              <w:t>alle</w:t>
            </w:r>
            <w:r w:rsidRPr="005440B5">
              <w:rPr>
                <w:rFonts w:ascii="Trebuchet MS"/>
                <w:spacing w:val="-42"/>
                <w:sz w:val="20"/>
                <w:lang w:val="it-IT"/>
              </w:rPr>
              <w:t xml:space="preserve"> </w:t>
            </w:r>
            <w:r w:rsidRPr="005440B5">
              <w:rPr>
                <w:rFonts w:ascii="Trebuchet MS"/>
                <w:sz w:val="20"/>
                <w:lang w:val="it-IT"/>
              </w:rPr>
              <w:t>esigenze</w:t>
            </w:r>
            <w:r w:rsidRPr="005440B5">
              <w:rPr>
                <w:rFonts w:ascii="Trebuchet MS"/>
                <w:spacing w:val="-42"/>
                <w:sz w:val="20"/>
                <w:lang w:val="it-IT"/>
              </w:rPr>
              <w:t xml:space="preserve"> </w:t>
            </w:r>
            <w:r w:rsidRPr="005440B5">
              <w:rPr>
                <w:rFonts w:ascii="Trebuchet MS"/>
                <w:sz w:val="20"/>
                <w:lang w:val="it-IT"/>
              </w:rPr>
              <w:t>del</w:t>
            </w:r>
            <w:r w:rsidR="00F44409" w:rsidRPr="005440B5">
              <w:rPr>
                <w:rFonts w:ascii="Trebuchet MS"/>
                <w:sz w:val="20"/>
                <w:lang w:val="it-IT"/>
              </w:rPr>
              <w:t xml:space="preserve"> mercato del lavoro?</w:t>
            </w:r>
          </w:p>
          <w:p w:rsidR="007147C1" w:rsidRPr="005440B5" w:rsidRDefault="007147C1" w:rsidP="00F44409">
            <w:pPr>
              <w:pStyle w:val="TableParagraph"/>
              <w:spacing w:before="13" w:line="177" w:lineRule="exact"/>
              <w:rPr>
                <w:rFonts w:ascii="Trebuchet MS"/>
                <w:b/>
                <w:sz w:val="20"/>
                <w:lang w:val="it-IT"/>
              </w:rPr>
            </w:pPr>
          </w:p>
        </w:tc>
      </w:tr>
      <w:tr w:rsidR="004B6F01" w:rsidTr="00FC3C31">
        <w:trPr>
          <w:trHeight w:val="688"/>
        </w:trPr>
        <w:tc>
          <w:tcPr>
            <w:tcW w:w="2690" w:type="dxa"/>
            <w:gridSpan w:val="2"/>
          </w:tcPr>
          <w:p w:rsidR="004B6F01" w:rsidRPr="005440B5" w:rsidRDefault="004B6F01" w:rsidP="004F3B0D">
            <w:pPr>
              <w:pStyle w:val="TableParagraph"/>
              <w:rPr>
                <w:rFonts w:ascii="Times New Roman"/>
                <w:sz w:val="20"/>
                <w:lang w:val="it-IT"/>
              </w:rPr>
            </w:pPr>
          </w:p>
        </w:tc>
        <w:tc>
          <w:tcPr>
            <w:tcW w:w="1866" w:type="dxa"/>
            <w:gridSpan w:val="2"/>
          </w:tcPr>
          <w:p w:rsidR="004B6F01" w:rsidRPr="005440B5" w:rsidRDefault="004B6F01" w:rsidP="004F3B0D">
            <w:pPr>
              <w:pStyle w:val="TableParagraph"/>
              <w:spacing w:before="6"/>
              <w:rPr>
                <w:sz w:val="19"/>
                <w:lang w:val="it-IT"/>
              </w:rPr>
            </w:pPr>
          </w:p>
          <w:p w:rsidR="004B6F01" w:rsidRDefault="004B6F01" w:rsidP="004F3B0D">
            <w:pPr>
              <w:pStyle w:val="TableParagraph"/>
              <w:ind w:left="84"/>
              <w:rPr>
                <w:sz w:val="20"/>
              </w:rPr>
            </w:pPr>
            <w:proofErr w:type="spellStart"/>
            <w:r>
              <w:rPr>
                <w:w w:val="90"/>
                <w:sz w:val="20"/>
              </w:rPr>
              <w:t>Decisamente</w:t>
            </w:r>
            <w:proofErr w:type="spellEnd"/>
            <w:r>
              <w:rPr>
                <w:w w:val="90"/>
                <w:sz w:val="20"/>
              </w:rPr>
              <w:t xml:space="preserve"> SÌ</w:t>
            </w:r>
          </w:p>
        </w:tc>
        <w:tc>
          <w:tcPr>
            <w:tcW w:w="1701" w:type="dxa"/>
            <w:gridSpan w:val="2"/>
          </w:tcPr>
          <w:p w:rsidR="004B6F01" w:rsidRDefault="004B6F01" w:rsidP="004F3B0D">
            <w:pPr>
              <w:pStyle w:val="TableParagraph"/>
              <w:spacing w:before="6"/>
              <w:rPr>
                <w:sz w:val="19"/>
              </w:rPr>
            </w:pPr>
          </w:p>
          <w:p w:rsidR="004B6F01" w:rsidRDefault="004B6F01" w:rsidP="004F3B0D">
            <w:pPr>
              <w:pStyle w:val="TableParagraph"/>
              <w:ind w:left="168"/>
              <w:rPr>
                <w:sz w:val="20"/>
              </w:rPr>
            </w:pPr>
            <w:proofErr w:type="spellStart"/>
            <w:r>
              <w:rPr>
                <w:sz w:val="20"/>
              </w:rPr>
              <w:t>Più</w:t>
            </w:r>
            <w:proofErr w:type="spellEnd"/>
            <w:r>
              <w:rPr>
                <w:spacing w:val="-34"/>
                <w:sz w:val="20"/>
              </w:rPr>
              <w:t xml:space="preserve"> </w:t>
            </w:r>
            <w:r>
              <w:rPr>
                <w:sz w:val="20"/>
              </w:rPr>
              <w:t>SÌ</w:t>
            </w:r>
            <w:r>
              <w:rPr>
                <w:spacing w:val="-35"/>
                <w:sz w:val="20"/>
              </w:rPr>
              <w:t xml:space="preserve"> </w:t>
            </w:r>
            <w:proofErr w:type="spellStart"/>
            <w:r>
              <w:rPr>
                <w:sz w:val="20"/>
              </w:rPr>
              <w:t>che</w:t>
            </w:r>
            <w:proofErr w:type="spellEnd"/>
            <w:r>
              <w:rPr>
                <w:spacing w:val="-35"/>
                <w:sz w:val="20"/>
              </w:rPr>
              <w:t xml:space="preserve"> </w:t>
            </w:r>
            <w:r>
              <w:rPr>
                <w:sz w:val="20"/>
              </w:rPr>
              <w:t>NO</w:t>
            </w:r>
          </w:p>
        </w:tc>
        <w:tc>
          <w:tcPr>
            <w:tcW w:w="1701" w:type="dxa"/>
          </w:tcPr>
          <w:p w:rsidR="004B6F01" w:rsidRDefault="004B6F01" w:rsidP="004F3B0D">
            <w:pPr>
              <w:pStyle w:val="TableParagraph"/>
              <w:spacing w:before="6"/>
              <w:rPr>
                <w:sz w:val="19"/>
              </w:rPr>
            </w:pPr>
          </w:p>
          <w:p w:rsidR="004B6F01" w:rsidRDefault="004B6F01" w:rsidP="004F3B0D">
            <w:pPr>
              <w:pStyle w:val="TableParagraph"/>
              <w:ind w:left="170"/>
              <w:rPr>
                <w:sz w:val="20"/>
              </w:rPr>
            </w:pPr>
            <w:proofErr w:type="spellStart"/>
            <w:r>
              <w:rPr>
                <w:sz w:val="20"/>
              </w:rPr>
              <w:t>Più</w:t>
            </w:r>
            <w:proofErr w:type="spellEnd"/>
            <w:r>
              <w:rPr>
                <w:spacing w:val="-34"/>
                <w:sz w:val="20"/>
              </w:rPr>
              <w:t xml:space="preserve"> </w:t>
            </w:r>
            <w:r>
              <w:rPr>
                <w:sz w:val="20"/>
              </w:rPr>
              <w:t>NO</w:t>
            </w:r>
            <w:r>
              <w:rPr>
                <w:spacing w:val="-35"/>
                <w:sz w:val="20"/>
              </w:rPr>
              <w:t xml:space="preserve"> </w:t>
            </w:r>
            <w:proofErr w:type="spellStart"/>
            <w:r>
              <w:rPr>
                <w:sz w:val="20"/>
              </w:rPr>
              <w:t>che</w:t>
            </w:r>
            <w:proofErr w:type="spellEnd"/>
            <w:r>
              <w:rPr>
                <w:spacing w:val="-35"/>
                <w:sz w:val="20"/>
              </w:rPr>
              <w:t xml:space="preserve"> </w:t>
            </w:r>
            <w:r>
              <w:rPr>
                <w:sz w:val="20"/>
              </w:rPr>
              <w:t>SÌ</w:t>
            </w:r>
          </w:p>
        </w:tc>
        <w:tc>
          <w:tcPr>
            <w:tcW w:w="1843" w:type="dxa"/>
          </w:tcPr>
          <w:p w:rsidR="004B6F01" w:rsidRDefault="004B6F01" w:rsidP="004F3B0D">
            <w:pPr>
              <w:pStyle w:val="TableParagraph"/>
              <w:spacing w:before="6"/>
              <w:rPr>
                <w:sz w:val="19"/>
              </w:rPr>
            </w:pPr>
          </w:p>
          <w:p w:rsidR="004B6F01" w:rsidRDefault="004B6F01" w:rsidP="004F3B0D">
            <w:pPr>
              <w:pStyle w:val="TableParagraph"/>
              <w:ind w:left="26"/>
              <w:rPr>
                <w:sz w:val="20"/>
              </w:rPr>
            </w:pPr>
            <w:proofErr w:type="spellStart"/>
            <w:r>
              <w:rPr>
                <w:w w:val="90"/>
                <w:sz w:val="20"/>
              </w:rPr>
              <w:t>Decisamente</w:t>
            </w:r>
            <w:proofErr w:type="spellEnd"/>
            <w:r>
              <w:rPr>
                <w:w w:val="90"/>
                <w:sz w:val="20"/>
              </w:rPr>
              <w:t xml:space="preserve"> NO</w:t>
            </w:r>
          </w:p>
        </w:tc>
      </w:tr>
      <w:tr w:rsidR="004B6F01" w:rsidTr="00FC3C31">
        <w:trPr>
          <w:trHeight w:val="546"/>
        </w:trPr>
        <w:tc>
          <w:tcPr>
            <w:tcW w:w="2690" w:type="dxa"/>
            <w:gridSpan w:val="2"/>
          </w:tcPr>
          <w:p w:rsidR="004B6F01" w:rsidRDefault="004B6F01" w:rsidP="004F3B0D">
            <w:pPr>
              <w:pStyle w:val="TableParagraph"/>
              <w:spacing w:before="2" w:line="252" w:lineRule="auto"/>
              <w:ind w:left="107"/>
              <w:rPr>
                <w:sz w:val="20"/>
              </w:rPr>
            </w:pPr>
          </w:p>
        </w:tc>
        <w:tc>
          <w:tcPr>
            <w:tcW w:w="1866" w:type="dxa"/>
            <w:gridSpan w:val="2"/>
          </w:tcPr>
          <w:p w:rsidR="004B6F01" w:rsidRDefault="004B6F01" w:rsidP="004F3B0D">
            <w:pPr>
              <w:pStyle w:val="TableParagraph"/>
              <w:rPr>
                <w:rFonts w:ascii="Times New Roman"/>
                <w:sz w:val="20"/>
              </w:rPr>
            </w:pPr>
          </w:p>
        </w:tc>
        <w:tc>
          <w:tcPr>
            <w:tcW w:w="1701" w:type="dxa"/>
            <w:gridSpan w:val="2"/>
          </w:tcPr>
          <w:p w:rsidR="004B6F01" w:rsidRDefault="007D3C94" w:rsidP="007D3C94">
            <w:pPr>
              <w:pStyle w:val="TableParagraph"/>
              <w:jc w:val="center"/>
              <w:rPr>
                <w:rFonts w:ascii="Times New Roman"/>
                <w:sz w:val="20"/>
              </w:rPr>
            </w:pPr>
            <w:r>
              <w:rPr>
                <w:rFonts w:ascii="Times New Roman"/>
                <w:sz w:val="20"/>
              </w:rPr>
              <w:t>x</w:t>
            </w:r>
          </w:p>
        </w:tc>
        <w:tc>
          <w:tcPr>
            <w:tcW w:w="1701" w:type="dxa"/>
          </w:tcPr>
          <w:p w:rsidR="004B6F01" w:rsidRDefault="004B6F01" w:rsidP="004F3B0D">
            <w:pPr>
              <w:pStyle w:val="TableParagraph"/>
              <w:rPr>
                <w:rFonts w:ascii="Times New Roman"/>
                <w:sz w:val="20"/>
              </w:rPr>
            </w:pPr>
          </w:p>
        </w:tc>
        <w:tc>
          <w:tcPr>
            <w:tcW w:w="1843" w:type="dxa"/>
          </w:tcPr>
          <w:p w:rsidR="004B6F01" w:rsidRDefault="004B6F01" w:rsidP="004F3B0D">
            <w:pPr>
              <w:pStyle w:val="TableParagraph"/>
              <w:rPr>
                <w:rFonts w:ascii="Times New Roman"/>
                <w:sz w:val="20"/>
              </w:rPr>
            </w:pPr>
          </w:p>
        </w:tc>
      </w:tr>
      <w:tr w:rsidR="00B9473D" w:rsidRPr="007D3C94" w:rsidTr="00FC3C31">
        <w:trPr>
          <w:trHeight w:val="378"/>
        </w:trPr>
        <w:tc>
          <w:tcPr>
            <w:tcW w:w="9801" w:type="dxa"/>
            <w:gridSpan w:val="8"/>
          </w:tcPr>
          <w:p w:rsidR="00B9473D" w:rsidRPr="00710DE2" w:rsidRDefault="00B9473D" w:rsidP="00BF4B3C">
            <w:pPr>
              <w:pStyle w:val="TableParagraph"/>
              <w:spacing w:before="69"/>
              <w:ind w:left="6"/>
              <w:rPr>
                <w:sz w:val="20"/>
                <w:lang w:val="it-IT"/>
              </w:rPr>
            </w:pPr>
            <w:r w:rsidRPr="00710DE2">
              <w:rPr>
                <w:sz w:val="20"/>
                <w:lang w:val="it-IT"/>
              </w:rPr>
              <w:t>2</w:t>
            </w:r>
            <w:r w:rsidR="00710DE2" w:rsidRPr="00710DE2">
              <w:rPr>
                <w:sz w:val="20"/>
                <w:lang w:val="it-IT"/>
              </w:rPr>
              <w:t>.</w:t>
            </w:r>
            <w:r w:rsidR="00710DE2">
              <w:rPr>
                <w:sz w:val="20"/>
                <w:lang w:val="it-IT"/>
              </w:rPr>
              <w:t>1</w:t>
            </w:r>
            <w:r w:rsidRPr="00710DE2">
              <w:rPr>
                <w:sz w:val="20"/>
                <w:lang w:val="it-IT"/>
              </w:rPr>
              <w:t xml:space="preserve"> Osservazioni e</w:t>
            </w:r>
            <w:r w:rsidR="00F11A5C" w:rsidRPr="00710DE2">
              <w:rPr>
                <w:sz w:val="20"/>
                <w:lang w:val="it-IT"/>
              </w:rPr>
              <w:t>/o</w:t>
            </w:r>
            <w:r w:rsidRPr="00710DE2">
              <w:rPr>
                <w:sz w:val="20"/>
                <w:lang w:val="it-IT"/>
              </w:rPr>
              <w:t xml:space="preserve"> proposte</w:t>
            </w:r>
          </w:p>
          <w:p w:rsidR="00BF4B3C" w:rsidRPr="00710DE2" w:rsidRDefault="007D3C94" w:rsidP="007445F3">
            <w:pPr>
              <w:pStyle w:val="TableParagraph"/>
              <w:spacing w:before="69"/>
              <w:ind w:left="6"/>
              <w:rPr>
                <w:sz w:val="20"/>
                <w:lang w:val="it-IT"/>
              </w:rPr>
            </w:pPr>
            <w:r>
              <w:rPr>
                <w:sz w:val="20"/>
                <w:lang w:val="it-IT"/>
              </w:rPr>
              <w:t>Ci si domanda se non possa anche essere considerate le figure professionali “</w:t>
            </w:r>
            <w:r w:rsidRPr="007D3C94">
              <w:rPr>
                <w:lang w:val="it-IT"/>
              </w:rPr>
              <w:t>2.5.1.2 Specialisti della gestione e del controllo nelle imprese private</w:t>
            </w:r>
            <w:r>
              <w:rPr>
                <w:sz w:val="20"/>
                <w:lang w:val="it-IT"/>
              </w:rPr>
              <w:t xml:space="preserve"> “ laddove con imprese private si intendano gli Enti del Terzo settore</w:t>
            </w:r>
            <w:r w:rsidR="007445F3">
              <w:rPr>
                <w:sz w:val="20"/>
                <w:lang w:val="it-IT"/>
              </w:rPr>
              <w:t xml:space="preserve"> (ETS)</w:t>
            </w:r>
            <w:r>
              <w:rPr>
                <w:sz w:val="20"/>
                <w:lang w:val="it-IT"/>
              </w:rPr>
              <w:t xml:space="preserve"> </w:t>
            </w:r>
            <w:r w:rsidR="004374B5">
              <w:rPr>
                <w:sz w:val="20"/>
                <w:lang w:val="it-IT"/>
              </w:rPr>
              <w:t xml:space="preserve">, enti che – come scritto più oltre </w:t>
            </w:r>
            <w:r w:rsidR="00826CB9">
              <w:rPr>
                <w:sz w:val="20"/>
                <w:lang w:val="it-IT"/>
              </w:rPr>
              <w:t xml:space="preserve">circa gli </w:t>
            </w:r>
            <w:r w:rsidR="00880265">
              <w:rPr>
                <w:sz w:val="20"/>
                <w:lang w:val="it-IT"/>
              </w:rPr>
              <w:t>innovativi</w:t>
            </w:r>
            <w:r w:rsidR="004374B5">
              <w:rPr>
                <w:sz w:val="20"/>
                <w:lang w:val="it-IT"/>
              </w:rPr>
              <w:t xml:space="preserve"> rapporti di coprogrammazione e coprogettazione con le PPAA </w:t>
            </w:r>
            <w:r w:rsidR="00880265">
              <w:rPr>
                <w:sz w:val="20"/>
                <w:lang w:val="it-IT"/>
              </w:rPr>
              <w:t xml:space="preserve">(non limitati al solo settore del welfare ma che possono spaziare, ad esempio, dalla cultura all’ambiente etc. (cfr. D </w:t>
            </w:r>
            <w:proofErr w:type="spellStart"/>
            <w:r w:rsidR="00880265">
              <w:rPr>
                <w:sz w:val="20"/>
                <w:lang w:val="it-IT"/>
              </w:rPr>
              <w:t>Lgs</w:t>
            </w:r>
            <w:proofErr w:type="spellEnd"/>
            <w:r w:rsidR="00880265">
              <w:rPr>
                <w:sz w:val="20"/>
                <w:lang w:val="it-IT"/>
              </w:rPr>
              <w:t xml:space="preserve"> 117/17 </w:t>
            </w:r>
            <w:proofErr w:type="spellStart"/>
            <w:r w:rsidR="00880265">
              <w:rPr>
                <w:sz w:val="20"/>
                <w:lang w:val="it-IT"/>
              </w:rPr>
              <w:t>artt</w:t>
            </w:r>
            <w:proofErr w:type="spellEnd"/>
            <w:r w:rsidR="00880265">
              <w:rPr>
                <w:sz w:val="20"/>
                <w:lang w:val="it-IT"/>
              </w:rPr>
              <w:t xml:space="preserve"> 5 e 55 e seg.) </w:t>
            </w:r>
            <w:r w:rsidR="004374B5">
              <w:rPr>
                <w:sz w:val="20"/>
                <w:lang w:val="it-IT"/>
              </w:rPr>
              <w:t>– sono anch’essi chiamati ad un ruolo nelle Politiche pubbliche.</w:t>
            </w:r>
            <w:r w:rsidR="00880265">
              <w:rPr>
                <w:sz w:val="20"/>
                <w:lang w:val="it-IT"/>
              </w:rPr>
              <w:t xml:space="preserve"> Già oggi, ad esempio, </w:t>
            </w:r>
            <w:r w:rsidR="007445F3">
              <w:rPr>
                <w:sz w:val="20"/>
                <w:lang w:val="it-IT"/>
              </w:rPr>
              <w:t xml:space="preserve">la quasi totalità del Comuni ha rapporti tramite Convenzioni con Enti del Terzo settore: il recente Codice del Terzo settore amplia la strumentazione di rapporti tra PPAA e ETS nella cogestione e </w:t>
            </w:r>
            <w:proofErr w:type="spellStart"/>
            <w:r w:rsidR="007445F3">
              <w:rPr>
                <w:sz w:val="20"/>
                <w:lang w:val="it-IT"/>
              </w:rPr>
              <w:t>coattuazione</w:t>
            </w:r>
            <w:proofErr w:type="spellEnd"/>
            <w:r w:rsidR="007445F3">
              <w:rPr>
                <w:sz w:val="20"/>
                <w:lang w:val="it-IT"/>
              </w:rPr>
              <w:t xml:space="preserve"> delle Politiche Pubbliche.</w:t>
            </w:r>
          </w:p>
        </w:tc>
      </w:tr>
    </w:tbl>
    <w:p w:rsidR="007147C1" w:rsidRPr="00710DE2" w:rsidRDefault="007147C1" w:rsidP="007147C1">
      <w:pPr>
        <w:rPr>
          <w:rFonts w:ascii="Times New Roman"/>
          <w:sz w:val="20"/>
          <w:lang w:val="it-IT"/>
        </w:rPr>
        <w:sectPr w:rsidR="007147C1" w:rsidRPr="00710DE2" w:rsidSect="00A8534C">
          <w:type w:val="continuous"/>
          <w:pgSz w:w="11900" w:h="16840"/>
          <w:pgMar w:top="1500" w:right="985" w:bottom="820" w:left="1020" w:header="720" w:footer="720" w:gutter="0"/>
          <w:cols w:space="720"/>
        </w:sectPr>
      </w:pPr>
    </w:p>
    <w:tbl>
      <w:tblPr>
        <w:tblStyle w:val="TableNormal"/>
        <w:tblW w:w="9801"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90"/>
        <w:gridCol w:w="1866"/>
        <w:gridCol w:w="1701"/>
        <w:gridCol w:w="1701"/>
        <w:gridCol w:w="1816"/>
        <w:gridCol w:w="27"/>
      </w:tblGrid>
      <w:tr w:rsidR="00B9473D" w:rsidRPr="007D3C94" w:rsidTr="00B9473D">
        <w:trPr>
          <w:trHeight w:val="443"/>
        </w:trPr>
        <w:tc>
          <w:tcPr>
            <w:tcW w:w="9801" w:type="dxa"/>
            <w:gridSpan w:val="6"/>
          </w:tcPr>
          <w:p w:rsidR="00B9473D" w:rsidRPr="005440B5" w:rsidRDefault="00B9473D" w:rsidP="00B1628F">
            <w:pPr>
              <w:pStyle w:val="TableParagraph"/>
              <w:spacing w:before="1"/>
              <w:ind w:left="6"/>
              <w:rPr>
                <w:rFonts w:ascii="Trebuchet MS"/>
                <w:sz w:val="20"/>
                <w:lang w:val="it-IT"/>
              </w:rPr>
            </w:pPr>
            <w:r w:rsidRPr="005440B5">
              <w:rPr>
                <w:rFonts w:ascii="Trebuchet MS"/>
                <w:b/>
                <w:sz w:val="20"/>
                <w:lang w:val="it-IT"/>
              </w:rPr>
              <w:lastRenderedPageBreak/>
              <w:t>2</w:t>
            </w:r>
            <w:r w:rsidRPr="005440B5">
              <w:rPr>
                <w:rFonts w:ascii="Trebuchet MS"/>
                <w:sz w:val="20"/>
                <w:lang w:val="it-IT"/>
              </w:rPr>
              <w:t>.2. Ritiene che le</w:t>
            </w:r>
            <w:r w:rsidRPr="005440B5">
              <w:rPr>
                <w:rFonts w:ascii="Trebuchet MS"/>
                <w:spacing w:val="-42"/>
                <w:sz w:val="20"/>
                <w:lang w:val="it-IT"/>
              </w:rPr>
              <w:t xml:space="preserve"> </w:t>
            </w:r>
            <w:r w:rsidRPr="005440B5">
              <w:rPr>
                <w:rFonts w:ascii="Trebuchet MS"/>
                <w:sz w:val="20"/>
                <w:lang w:val="it-IT"/>
              </w:rPr>
              <w:t>figure</w:t>
            </w:r>
            <w:r w:rsidRPr="005440B5">
              <w:rPr>
                <w:rFonts w:ascii="Trebuchet MS"/>
                <w:spacing w:val="-42"/>
                <w:sz w:val="20"/>
                <w:lang w:val="it-IT"/>
              </w:rPr>
              <w:t xml:space="preserve"> </w:t>
            </w:r>
            <w:r w:rsidRPr="005440B5">
              <w:rPr>
                <w:rFonts w:ascii="Trebuchet MS"/>
                <w:sz w:val="20"/>
                <w:lang w:val="it-IT"/>
              </w:rPr>
              <w:t>professionali</w:t>
            </w:r>
            <w:r w:rsidRPr="005440B5">
              <w:rPr>
                <w:rFonts w:ascii="Trebuchet MS"/>
                <w:spacing w:val="-42"/>
                <w:sz w:val="20"/>
                <w:lang w:val="it-IT"/>
              </w:rPr>
              <w:t xml:space="preserve"> </w:t>
            </w:r>
            <w:r w:rsidRPr="005440B5">
              <w:rPr>
                <w:rFonts w:ascii="Trebuchet MS"/>
                <w:sz w:val="20"/>
                <w:lang w:val="it-IT"/>
              </w:rPr>
              <w:t>che</w:t>
            </w:r>
            <w:r w:rsidRPr="005440B5">
              <w:rPr>
                <w:rFonts w:ascii="Trebuchet MS"/>
                <w:spacing w:val="-42"/>
                <w:sz w:val="20"/>
                <w:lang w:val="it-IT"/>
              </w:rPr>
              <w:t xml:space="preserve"> </w:t>
            </w:r>
            <w:r w:rsidRPr="005440B5">
              <w:rPr>
                <w:rFonts w:ascii="Trebuchet MS"/>
                <w:sz w:val="20"/>
                <w:lang w:val="it-IT"/>
              </w:rPr>
              <w:t>il</w:t>
            </w:r>
            <w:r w:rsidRPr="005440B5">
              <w:rPr>
                <w:rFonts w:ascii="Trebuchet MS"/>
                <w:spacing w:val="-42"/>
                <w:sz w:val="20"/>
                <w:lang w:val="it-IT"/>
              </w:rPr>
              <w:t xml:space="preserve"> </w:t>
            </w:r>
            <w:r w:rsidRPr="005440B5">
              <w:rPr>
                <w:rFonts w:ascii="Trebuchet MS"/>
                <w:sz w:val="20"/>
                <w:lang w:val="it-IT"/>
              </w:rPr>
              <w:t>corso</w:t>
            </w:r>
            <w:r w:rsidRPr="005440B5">
              <w:rPr>
                <w:rFonts w:ascii="Trebuchet MS"/>
                <w:spacing w:val="-41"/>
                <w:sz w:val="20"/>
                <w:lang w:val="it-IT"/>
              </w:rPr>
              <w:t xml:space="preserve"> </w:t>
            </w:r>
            <w:r w:rsidRPr="005440B5">
              <w:rPr>
                <w:rFonts w:ascii="Trebuchet MS"/>
                <w:sz w:val="20"/>
                <w:lang w:val="it-IT"/>
              </w:rPr>
              <w:t>si</w:t>
            </w:r>
            <w:r w:rsidRPr="005440B5">
              <w:rPr>
                <w:rFonts w:ascii="Trebuchet MS"/>
                <w:spacing w:val="-42"/>
                <w:sz w:val="20"/>
                <w:lang w:val="it-IT"/>
              </w:rPr>
              <w:t xml:space="preserve"> </w:t>
            </w:r>
            <w:r w:rsidRPr="005440B5">
              <w:rPr>
                <w:rFonts w:ascii="Trebuchet MS"/>
                <w:sz w:val="20"/>
                <w:lang w:val="it-IT"/>
              </w:rPr>
              <w:t>propone</w:t>
            </w:r>
            <w:r w:rsidRPr="005440B5">
              <w:rPr>
                <w:rFonts w:ascii="Trebuchet MS"/>
                <w:spacing w:val="-42"/>
                <w:sz w:val="20"/>
                <w:lang w:val="it-IT"/>
              </w:rPr>
              <w:t xml:space="preserve"> </w:t>
            </w:r>
            <w:r w:rsidRPr="005440B5">
              <w:rPr>
                <w:rFonts w:ascii="Trebuchet MS"/>
                <w:sz w:val="20"/>
                <w:lang w:val="it-IT"/>
              </w:rPr>
              <w:t>di</w:t>
            </w:r>
            <w:r w:rsidRPr="005440B5">
              <w:rPr>
                <w:rFonts w:ascii="Trebuchet MS"/>
                <w:spacing w:val="-42"/>
                <w:sz w:val="20"/>
                <w:lang w:val="it-IT"/>
              </w:rPr>
              <w:t xml:space="preserve"> </w:t>
            </w:r>
            <w:r w:rsidRPr="005440B5">
              <w:rPr>
                <w:rFonts w:ascii="Trebuchet MS"/>
                <w:sz w:val="20"/>
                <w:lang w:val="it-IT"/>
              </w:rPr>
              <w:t>formare</w:t>
            </w:r>
            <w:r w:rsidRPr="005440B5">
              <w:rPr>
                <w:rFonts w:ascii="Trebuchet MS"/>
                <w:spacing w:val="-42"/>
                <w:sz w:val="20"/>
                <w:lang w:val="it-IT"/>
              </w:rPr>
              <w:t xml:space="preserve"> </w:t>
            </w:r>
            <w:r w:rsidRPr="005440B5">
              <w:rPr>
                <w:rFonts w:ascii="Trebuchet MS"/>
                <w:sz w:val="20"/>
                <w:lang w:val="it-IT"/>
              </w:rPr>
              <w:t>possano essere richieste nel mercato del lavoro nei prossimi dieci anni?</w:t>
            </w:r>
          </w:p>
          <w:p w:rsidR="00B9473D" w:rsidRPr="005440B5" w:rsidRDefault="00B9473D" w:rsidP="00B1628F">
            <w:pPr>
              <w:pStyle w:val="TableParagraph"/>
              <w:spacing w:before="13" w:line="177" w:lineRule="exact"/>
              <w:rPr>
                <w:rFonts w:ascii="Trebuchet MS"/>
                <w:b/>
                <w:sz w:val="20"/>
                <w:lang w:val="it-IT"/>
              </w:rPr>
            </w:pPr>
          </w:p>
        </w:tc>
      </w:tr>
      <w:tr w:rsidR="00B9473D" w:rsidTr="00B9473D">
        <w:trPr>
          <w:trHeight w:val="688"/>
        </w:trPr>
        <w:tc>
          <w:tcPr>
            <w:tcW w:w="2690" w:type="dxa"/>
          </w:tcPr>
          <w:p w:rsidR="00B9473D" w:rsidRPr="005440B5" w:rsidRDefault="00B9473D" w:rsidP="00B1628F">
            <w:pPr>
              <w:pStyle w:val="TableParagraph"/>
              <w:rPr>
                <w:rFonts w:ascii="Times New Roman"/>
                <w:sz w:val="20"/>
                <w:lang w:val="it-IT"/>
              </w:rPr>
            </w:pPr>
          </w:p>
        </w:tc>
        <w:tc>
          <w:tcPr>
            <w:tcW w:w="1866" w:type="dxa"/>
          </w:tcPr>
          <w:p w:rsidR="00B9473D" w:rsidRPr="005440B5" w:rsidRDefault="00B9473D" w:rsidP="00B1628F">
            <w:pPr>
              <w:pStyle w:val="TableParagraph"/>
              <w:spacing w:before="6"/>
              <w:rPr>
                <w:sz w:val="19"/>
                <w:lang w:val="it-IT"/>
              </w:rPr>
            </w:pPr>
          </w:p>
          <w:p w:rsidR="00B9473D" w:rsidRDefault="00B9473D" w:rsidP="00B1628F">
            <w:pPr>
              <w:pStyle w:val="TableParagraph"/>
              <w:ind w:left="84"/>
              <w:rPr>
                <w:sz w:val="20"/>
              </w:rPr>
            </w:pPr>
            <w:proofErr w:type="spellStart"/>
            <w:r>
              <w:rPr>
                <w:w w:val="90"/>
                <w:sz w:val="20"/>
              </w:rPr>
              <w:t>Decisamente</w:t>
            </w:r>
            <w:proofErr w:type="spellEnd"/>
            <w:r>
              <w:rPr>
                <w:w w:val="90"/>
                <w:sz w:val="20"/>
              </w:rPr>
              <w:t xml:space="preserve"> SÌ</w:t>
            </w:r>
          </w:p>
        </w:tc>
        <w:tc>
          <w:tcPr>
            <w:tcW w:w="1701" w:type="dxa"/>
          </w:tcPr>
          <w:p w:rsidR="00B9473D" w:rsidRDefault="00B9473D" w:rsidP="00B1628F">
            <w:pPr>
              <w:pStyle w:val="TableParagraph"/>
              <w:spacing w:before="6"/>
              <w:rPr>
                <w:sz w:val="19"/>
              </w:rPr>
            </w:pPr>
          </w:p>
          <w:p w:rsidR="00B9473D" w:rsidRDefault="00B9473D" w:rsidP="00B1628F">
            <w:pPr>
              <w:pStyle w:val="TableParagraph"/>
              <w:ind w:left="168"/>
              <w:rPr>
                <w:sz w:val="20"/>
              </w:rPr>
            </w:pPr>
            <w:proofErr w:type="spellStart"/>
            <w:r>
              <w:rPr>
                <w:sz w:val="20"/>
              </w:rPr>
              <w:t>Più</w:t>
            </w:r>
            <w:proofErr w:type="spellEnd"/>
            <w:r>
              <w:rPr>
                <w:spacing w:val="-34"/>
                <w:sz w:val="20"/>
              </w:rPr>
              <w:t xml:space="preserve"> </w:t>
            </w:r>
            <w:r>
              <w:rPr>
                <w:sz w:val="20"/>
              </w:rPr>
              <w:t>SÌ</w:t>
            </w:r>
            <w:r>
              <w:rPr>
                <w:spacing w:val="-35"/>
                <w:sz w:val="20"/>
              </w:rPr>
              <w:t xml:space="preserve"> </w:t>
            </w:r>
            <w:proofErr w:type="spellStart"/>
            <w:r>
              <w:rPr>
                <w:sz w:val="20"/>
              </w:rPr>
              <w:t>che</w:t>
            </w:r>
            <w:proofErr w:type="spellEnd"/>
            <w:r>
              <w:rPr>
                <w:spacing w:val="-35"/>
                <w:sz w:val="20"/>
              </w:rPr>
              <w:t xml:space="preserve"> </w:t>
            </w:r>
            <w:r>
              <w:rPr>
                <w:sz w:val="20"/>
              </w:rPr>
              <w:t>NO</w:t>
            </w:r>
          </w:p>
        </w:tc>
        <w:tc>
          <w:tcPr>
            <w:tcW w:w="1701" w:type="dxa"/>
          </w:tcPr>
          <w:p w:rsidR="00B9473D" w:rsidRDefault="00B9473D" w:rsidP="00B1628F">
            <w:pPr>
              <w:pStyle w:val="TableParagraph"/>
              <w:spacing w:before="6"/>
              <w:rPr>
                <w:sz w:val="19"/>
              </w:rPr>
            </w:pPr>
          </w:p>
          <w:p w:rsidR="00B9473D" w:rsidRDefault="00B9473D" w:rsidP="00B1628F">
            <w:pPr>
              <w:pStyle w:val="TableParagraph"/>
              <w:ind w:left="170"/>
              <w:rPr>
                <w:sz w:val="20"/>
              </w:rPr>
            </w:pPr>
            <w:proofErr w:type="spellStart"/>
            <w:r>
              <w:rPr>
                <w:sz w:val="20"/>
              </w:rPr>
              <w:t>Più</w:t>
            </w:r>
            <w:proofErr w:type="spellEnd"/>
            <w:r>
              <w:rPr>
                <w:spacing w:val="-34"/>
                <w:sz w:val="20"/>
              </w:rPr>
              <w:t xml:space="preserve"> </w:t>
            </w:r>
            <w:r>
              <w:rPr>
                <w:sz w:val="20"/>
              </w:rPr>
              <w:t>NO</w:t>
            </w:r>
            <w:r>
              <w:rPr>
                <w:spacing w:val="-35"/>
                <w:sz w:val="20"/>
              </w:rPr>
              <w:t xml:space="preserve"> </w:t>
            </w:r>
            <w:proofErr w:type="spellStart"/>
            <w:r>
              <w:rPr>
                <w:sz w:val="20"/>
              </w:rPr>
              <w:t>che</w:t>
            </w:r>
            <w:proofErr w:type="spellEnd"/>
            <w:r>
              <w:rPr>
                <w:spacing w:val="-35"/>
                <w:sz w:val="20"/>
              </w:rPr>
              <w:t xml:space="preserve"> </w:t>
            </w:r>
            <w:r>
              <w:rPr>
                <w:sz w:val="20"/>
              </w:rPr>
              <w:t>SÌ</w:t>
            </w:r>
          </w:p>
        </w:tc>
        <w:tc>
          <w:tcPr>
            <w:tcW w:w="1843" w:type="dxa"/>
            <w:gridSpan w:val="2"/>
          </w:tcPr>
          <w:p w:rsidR="00B9473D" w:rsidRDefault="00B9473D" w:rsidP="00B1628F">
            <w:pPr>
              <w:pStyle w:val="TableParagraph"/>
              <w:spacing w:before="6"/>
              <w:rPr>
                <w:sz w:val="19"/>
              </w:rPr>
            </w:pPr>
          </w:p>
          <w:p w:rsidR="00B9473D" w:rsidRDefault="00B9473D" w:rsidP="00B1628F">
            <w:pPr>
              <w:pStyle w:val="TableParagraph"/>
              <w:ind w:left="26"/>
              <w:rPr>
                <w:sz w:val="20"/>
              </w:rPr>
            </w:pPr>
            <w:proofErr w:type="spellStart"/>
            <w:r>
              <w:rPr>
                <w:w w:val="90"/>
                <w:sz w:val="20"/>
              </w:rPr>
              <w:t>Decisamente</w:t>
            </w:r>
            <w:proofErr w:type="spellEnd"/>
            <w:r>
              <w:rPr>
                <w:w w:val="90"/>
                <w:sz w:val="20"/>
              </w:rPr>
              <w:t xml:space="preserve"> NO</w:t>
            </w:r>
          </w:p>
        </w:tc>
      </w:tr>
      <w:tr w:rsidR="00B9473D" w:rsidTr="00B9473D">
        <w:trPr>
          <w:trHeight w:val="546"/>
        </w:trPr>
        <w:tc>
          <w:tcPr>
            <w:tcW w:w="2690" w:type="dxa"/>
          </w:tcPr>
          <w:p w:rsidR="00B9473D" w:rsidRDefault="00B9473D" w:rsidP="00B1628F">
            <w:pPr>
              <w:pStyle w:val="TableParagraph"/>
              <w:spacing w:before="2" w:line="252" w:lineRule="auto"/>
              <w:ind w:left="107"/>
              <w:rPr>
                <w:sz w:val="20"/>
              </w:rPr>
            </w:pPr>
          </w:p>
        </w:tc>
        <w:tc>
          <w:tcPr>
            <w:tcW w:w="1866" w:type="dxa"/>
          </w:tcPr>
          <w:p w:rsidR="00B9473D" w:rsidRDefault="00826CB9" w:rsidP="00826CB9">
            <w:pPr>
              <w:pStyle w:val="TableParagraph"/>
              <w:jc w:val="center"/>
              <w:rPr>
                <w:rFonts w:ascii="Times New Roman"/>
                <w:sz w:val="20"/>
              </w:rPr>
            </w:pPr>
            <w:r>
              <w:rPr>
                <w:rFonts w:ascii="Times New Roman"/>
                <w:sz w:val="20"/>
              </w:rPr>
              <w:t>x</w:t>
            </w:r>
          </w:p>
        </w:tc>
        <w:tc>
          <w:tcPr>
            <w:tcW w:w="1701" w:type="dxa"/>
          </w:tcPr>
          <w:p w:rsidR="00B9473D" w:rsidRDefault="00B9473D" w:rsidP="00B1628F">
            <w:pPr>
              <w:pStyle w:val="TableParagraph"/>
              <w:rPr>
                <w:rFonts w:ascii="Times New Roman"/>
                <w:sz w:val="20"/>
              </w:rPr>
            </w:pPr>
          </w:p>
        </w:tc>
        <w:tc>
          <w:tcPr>
            <w:tcW w:w="1701" w:type="dxa"/>
          </w:tcPr>
          <w:p w:rsidR="00B9473D" w:rsidRDefault="00B9473D" w:rsidP="00B1628F">
            <w:pPr>
              <w:pStyle w:val="TableParagraph"/>
              <w:rPr>
                <w:rFonts w:ascii="Times New Roman"/>
                <w:sz w:val="20"/>
              </w:rPr>
            </w:pPr>
          </w:p>
        </w:tc>
        <w:tc>
          <w:tcPr>
            <w:tcW w:w="1843" w:type="dxa"/>
            <w:gridSpan w:val="2"/>
          </w:tcPr>
          <w:p w:rsidR="00B9473D" w:rsidRDefault="00B9473D" w:rsidP="00B1628F">
            <w:pPr>
              <w:pStyle w:val="TableParagraph"/>
              <w:rPr>
                <w:rFonts w:ascii="Times New Roman"/>
                <w:sz w:val="20"/>
              </w:rPr>
            </w:pPr>
          </w:p>
        </w:tc>
      </w:tr>
      <w:tr w:rsidR="00B9473D" w:rsidRPr="00826CB9" w:rsidTr="00B9473D">
        <w:trPr>
          <w:trHeight w:val="378"/>
        </w:trPr>
        <w:tc>
          <w:tcPr>
            <w:tcW w:w="9801" w:type="dxa"/>
            <w:gridSpan w:val="6"/>
          </w:tcPr>
          <w:p w:rsidR="00B9473D" w:rsidRPr="00826CB9" w:rsidRDefault="00007E3B" w:rsidP="00B1628F">
            <w:pPr>
              <w:pStyle w:val="TableParagraph"/>
              <w:spacing w:before="69"/>
              <w:ind w:left="6"/>
              <w:rPr>
                <w:sz w:val="20"/>
                <w:lang w:val="it-IT"/>
              </w:rPr>
            </w:pPr>
            <w:r w:rsidRPr="00826CB9">
              <w:rPr>
                <w:sz w:val="20"/>
                <w:lang w:val="it-IT"/>
              </w:rPr>
              <w:t>2</w:t>
            </w:r>
            <w:r w:rsidR="00B9473D" w:rsidRPr="00826CB9">
              <w:rPr>
                <w:sz w:val="20"/>
                <w:lang w:val="it-IT"/>
              </w:rPr>
              <w:t>.2 Osservazioni e</w:t>
            </w:r>
            <w:r w:rsidR="00F11A5C" w:rsidRPr="00826CB9">
              <w:rPr>
                <w:sz w:val="20"/>
                <w:lang w:val="it-IT"/>
              </w:rPr>
              <w:t>/o</w:t>
            </w:r>
            <w:r w:rsidR="00B9473D" w:rsidRPr="00826CB9">
              <w:rPr>
                <w:sz w:val="20"/>
                <w:lang w:val="it-IT"/>
              </w:rPr>
              <w:t xml:space="preserve"> proposte</w:t>
            </w:r>
          </w:p>
          <w:p w:rsidR="00B9473D" w:rsidRPr="00826CB9" w:rsidRDefault="00826CB9" w:rsidP="00B1628F">
            <w:pPr>
              <w:pStyle w:val="TableParagraph"/>
              <w:spacing w:before="69"/>
              <w:ind w:left="6"/>
              <w:rPr>
                <w:sz w:val="20"/>
                <w:lang w:val="it-IT"/>
              </w:rPr>
            </w:pPr>
            <w:r>
              <w:rPr>
                <w:sz w:val="20"/>
                <w:lang w:val="it-IT"/>
              </w:rPr>
              <w:t xml:space="preserve">Se, a fianco degli ordinari strumenti di amministrazione, prenderanno spazio anche gli innovativi rapporti di coprogrammazione e coprogettazione tra PPAA e </w:t>
            </w:r>
            <w:proofErr w:type="gramStart"/>
            <w:r>
              <w:rPr>
                <w:sz w:val="20"/>
                <w:lang w:val="it-IT"/>
              </w:rPr>
              <w:t>ETS ,</w:t>
            </w:r>
            <w:proofErr w:type="gramEnd"/>
            <w:r>
              <w:rPr>
                <w:sz w:val="20"/>
                <w:lang w:val="it-IT"/>
              </w:rPr>
              <w:t xml:space="preserve"> saranno necessarie figure professionali in grado di valorizzare al meglio gli apporti che i vari attori potranno apportare.</w:t>
            </w:r>
          </w:p>
          <w:p w:rsidR="00B9473D" w:rsidRPr="00826CB9" w:rsidRDefault="00B9473D" w:rsidP="00B1628F">
            <w:pPr>
              <w:pStyle w:val="TableParagraph"/>
              <w:spacing w:before="69"/>
              <w:ind w:left="6"/>
              <w:rPr>
                <w:sz w:val="20"/>
                <w:lang w:val="it-IT"/>
              </w:rPr>
            </w:pPr>
          </w:p>
          <w:p w:rsidR="00B9473D" w:rsidRPr="00826CB9" w:rsidRDefault="00B9473D" w:rsidP="00B1628F">
            <w:pPr>
              <w:pStyle w:val="TableParagraph"/>
              <w:spacing w:before="69"/>
              <w:ind w:left="6"/>
              <w:rPr>
                <w:sz w:val="20"/>
                <w:lang w:val="it-IT"/>
              </w:rPr>
            </w:pPr>
          </w:p>
        </w:tc>
      </w:tr>
      <w:tr w:rsidR="007147C1" w:rsidTr="00B9473D">
        <w:trPr>
          <w:gridAfter w:val="1"/>
          <w:wAfter w:w="27" w:type="dxa"/>
          <w:trHeight w:val="443"/>
        </w:trPr>
        <w:tc>
          <w:tcPr>
            <w:tcW w:w="9774" w:type="dxa"/>
            <w:gridSpan w:val="5"/>
          </w:tcPr>
          <w:p w:rsidR="007147C1" w:rsidRDefault="007147C1" w:rsidP="004F3B0D">
            <w:pPr>
              <w:pStyle w:val="TableParagraph"/>
              <w:spacing w:before="102"/>
              <w:ind w:left="3131"/>
              <w:rPr>
                <w:rFonts w:ascii="Trebuchet MS" w:hAnsi="Trebuchet MS"/>
                <w:b/>
                <w:sz w:val="20"/>
              </w:rPr>
            </w:pPr>
            <w:r>
              <w:rPr>
                <w:rFonts w:ascii="Trebuchet MS" w:hAnsi="Trebuchet MS"/>
                <w:b/>
                <w:sz w:val="20"/>
              </w:rPr>
              <w:t xml:space="preserve">3 </w:t>
            </w:r>
            <w:r>
              <w:rPr>
                <w:rFonts w:ascii="Trebuchet MS" w:hAnsi="Trebuchet MS"/>
                <w:b/>
                <w:w w:val="105"/>
                <w:sz w:val="20"/>
              </w:rPr>
              <w:t xml:space="preserve">– </w:t>
            </w:r>
            <w:r>
              <w:rPr>
                <w:rFonts w:ascii="Trebuchet MS" w:hAnsi="Trebuchet MS"/>
                <w:b/>
                <w:sz w:val="20"/>
              </w:rPr>
              <w:t>RISULTATI DI APPRENDIMENTO ATTESI</w:t>
            </w:r>
          </w:p>
        </w:tc>
      </w:tr>
      <w:tr w:rsidR="007147C1" w:rsidRPr="007D3C94" w:rsidTr="00007E3B">
        <w:trPr>
          <w:gridAfter w:val="1"/>
          <w:wAfter w:w="27" w:type="dxa"/>
          <w:trHeight w:val="421"/>
        </w:trPr>
        <w:tc>
          <w:tcPr>
            <w:tcW w:w="9774" w:type="dxa"/>
            <w:gridSpan w:val="5"/>
            <w:tcBorders>
              <w:bottom w:val="single" w:sz="4" w:space="0" w:color="auto"/>
            </w:tcBorders>
          </w:tcPr>
          <w:p w:rsidR="007147C1" w:rsidRPr="005440B5" w:rsidRDefault="007147C1" w:rsidP="004F3B0D">
            <w:pPr>
              <w:pStyle w:val="TableParagraph"/>
              <w:spacing w:before="4"/>
              <w:ind w:left="6"/>
              <w:rPr>
                <w:sz w:val="20"/>
                <w:lang w:val="it-IT"/>
              </w:rPr>
            </w:pPr>
            <w:r w:rsidRPr="005440B5">
              <w:rPr>
                <w:sz w:val="20"/>
                <w:lang w:val="it-IT"/>
              </w:rPr>
              <w:t>3.1</w:t>
            </w:r>
            <w:r w:rsidRPr="005440B5">
              <w:rPr>
                <w:spacing w:val="-37"/>
                <w:sz w:val="20"/>
                <w:lang w:val="it-IT"/>
              </w:rPr>
              <w:t xml:space="preserve"> </w:t>
            </w:r>
            <w:r w:rsidRPr="005440B5">
              <w:rPr>
                <w:sz w:val="20"/>
                <w:lang w:val="it-IT"/>
              </w:rPr>
              <w:t>Ritiene</w:t>
            </w:r>
            <w:r w:rsidRPr="005440B5">
              <w:rPr>
                <w:spacing w:val="-37"/>
                <w:sz w:val="20"/>
                <w:lang w:val="it-IT"/>
              </w:rPr>
              <w:t xml:space="preserve"> </w:t>
            </w:r>
            <w:r w:rsidRPr="005440B5">
              <w:rPr>
                <w:sz w:val="20"/>
                <w:lang w:val="it-IT"/>
              </w:rPr>
              <w:t>che</w:t>
            </w:r>
            <w:r w:rsidRPr="005440B5">
              <w:rPr>
                <w:spacing w:val="-37"/>
                <w:sz w:val="20"/>
                <w:lang w:val="it-IT"/>
              </w:rPr>
              <w:t xml:space="preserve"> </w:t>
            </w:r>
            <w:r w:rsidRPr="005440B5">
              <w:rPr>
                <w:sz w:val="20"/>
                <w:lang w:val="it-IT"/>
              </w:rPr>
              <w:t>le</w:t>
            </w:r>
            <w:r w:rsidRPr="005440B5">
              <w:rPr>
                <w:spacing w:val="-37"/>
                <w:sz w:val="20"/>
                <w:lang w:val="it-IT"/>
              </w:rPr>
              <w:t xml:space="preserve"> </w:t>
            </w:r>
            <w:r w:rsidRPr="005440B5">
              <w:rPr>
                <w:sz w:val="20"/>
                <w:lang w:val="it-IT"/>
              </w:rPr>
              <w:t>conoscenze,</w:t>
            </w:r>
            <w:r w:rsidRPr="005440B5">
              <w:rPr>
                <w:spacing w:val="-36"/>
                <w:sz w:val="20"/>
                <w:lang w:val="it-IT"/>
              </w:rPr>
              <w:t xml:space="preserve"> </w:t>
            </w:r>
            <w:r w:rsidRPr="005440B5">
              <w:rPr>
                <w:sz w:val="20"/>
                <w:lang w:val="it-IT"/>
              </w:rPr>
              <w:t>capacità</w:t>
            </w:r>
            <w:r w:rsidRPr="005440B5">
              <w:rPr>
                <w:spacing w:val="-37"/>
                <w:sz w:val="20"/>
                <w:lang w:val="it-IT"/>
              </w:rPr>
              <w:t xml:space="preserve"> </w:t>
            </w:r>
            <w:r w:rsidRPr="005440B5">
              <w:rPr>
                <w:sz w:val="20"/>
                <w:lang w:val="it-IT"/>
              </w:rPr>
              <w:t>e</w:t>
            </w:r>
            <w:r w:rsidRPr="005440B5">
              <w:rPr>
                <w:spacing w:val="-37"/>
                <w:sz w:val="20"/>
                <w:lang w:val="it-IT"/>
              </w:rPr>
              <w:t xml:space="preserve"> </w:t>
            </w:r>
            <w:r w:rsidRPr="005440B5">
              <w:rPr>
                <w:sz w:val="20"/>
                <w:lang w:val="it-IT"/>
              </w:rPr>
              <w:t>abilità</w:t>
            </w:r>
            <w:r w:rsidRPr="005440B5">
              <w:rPr>
                <w:spacing w:val="-36"/>
                <w:sz w:val="20"/>
                <w:lang w:val="it-IT"/>
              </w:rPr>
              <w:t xml:space="preserve"> </w:t>
            </w:r>
            <w:r w:rsidRPr="005440B5">
              <w:rPr>
                <w:sz w:val="20"/>
                <w:lang w:val="it-IT"/>
              </w:rPr>
              <w:t>che</w:t>
            </w:r>
            <w:r w:rsidRPr="005440B5">
              <w:rPr>
                <w:spacing w:val="-37"/>
                <w:sz w:val="20"/>
                <w:lang w:val="it-IT"/>
              </w:rPr>
              <w:t xml:space="preserve"> </w:t>
            </w:r>
            <w:r w:rsidRPr="005440B5">
              <w:rPr>
                <w:sz w:val="20"/>
                <w:lang w:val="it-IT"/>
              </w:rPr>
              <w:t>il</w:t>
            </w:r>
            <w:r w:rsidRPr="005440B5">
              <w:rPr>
                <w:spacing w:val="-37"/>
                <w:sz w:val="20"/>
                <w:lang w:val="it-IT"/>
              </w:rPr>
              <w:t xml:space="preserve"> </w:t>
            </w:r>
            <w:r w:rsidRPr="005440B5">
              <w:rPr>
                <w:sz w:val="20"/>
                <w:lang w:val="it-IT"/>
              </w:rPr>
              <w:t>corso</w:t>
            </w:r>
            <w:r w:rsidRPr="005440B5">
              <w:rPr>
                <w:spacing w:val="-35"/>
                <w:sz w:val="20"/>
                <w:lang w:val="it-IT"/>
              </w:rPr>
              <w:t xml:space="preserve"> </w:t>
            </w:r>
            <w:r w:rsidRPr="005440B5">
              <w:rPr>
                <w:sz w:val="20"/>
                <w:lang w:val="it-IT"/>
              </w:rPr>
              <w:t>di</w:t>
            </w:r>
            <w:r w:rsidRPr="005440B5">
              <w:rPr>
                <w:spacing w:val="-37"/>
                <w:sz w:val="20"/>
                <w:lang w:val="it-IT"/>
              </w:rPr>
              <w:t xml:space="preserve"> </w:t>
            </w:r>
            <w:r w:rsidRPr="005440B5">
              <w:rPr>
                <w:sz w:val="20"/>
                <w:lang w:val="it-IT"/>
              </w:rPr>
              <w:t>studio</w:t>
            </w:r>
            <w:r w:rsidRPr="005440B5">
              <w:rPr>
                <w:spacing w:val="-37"/>
                <w:sz w:val="20"/>
                <w:lang w:val="it-IT"/>
              </w:rPr>
              <w:t xml:space="preserve"> </w:t>
            </w:r>
            <w:r w:rsidRPr="005440B5">
              <w:rPr>
                <w:sz w:val="20"/>
                <w:lang w:val="it-IT"/>
              </w:rPr>
              <w:t>si</w:t>
            </w:r>
            <w:r w:rsidRPr="005440B5">
              <w:rPr>
                <w:spacing w:val="-37"/>
                <w:sz w:val="20"/>
                <w:lang w:val="it-IT"/>
              </w:rPr>
              <w:t xml:space="preserve"> </w:t>
            </w:r>
            <w:r w:rsidRPr="005440B5">
              <w:rPr>
                <w:sz w:val="20"/>
                <w:lang w:val="it-IT"/>
              </w:rPr>
              <w:t>propone</w:t>
            </w:r>
            <w:r w:rsidRPr="005440B5">
              <w:rPr>
                <w:spacing w:val="-37"/>
                <w:sz w:val="20"/>
                <w:lang w:val="it-IT"/>
              </w:rPr>
              <w:t xml:space="preserve"> </w:t>
            </w:r>
            <w:r w:rsidRPr="005440B5">
              <w:rPr>
                <w:sz w:val="20"/>
                <w:lang w:val="it-IT"/>
              </w:rPr>
              <w:t>di</w:t>
            </w:r>
            <w:r w:rsidRPr="005440B5">
              <w:rPr>
                <w:spacing w:val="-37"/>
                <w:sz w:val="20"/>
                <w:lang w:val="it-IT"/>
              </w:rPr>
              <w:t xml:space="preserve"> </w:t>
            </w:r>
            <w:r w:rsidRPr="005440B5">
              <w:rPr>
                <w:sz w:val="20"/>
                <w:lang w:val="it-IT"/>
              </w:rPr>
              <w:t>raggiungere</w:t>
            </w:r>
            <w:r w:rsidRPr="005440B5">
              <w:rPr>
                <w:spacing w:val="-37"/>
                <w:sz w:val="20"/>
                <w:lang w:val="it-IT"/>
              </w:rPr>
              <w:t xml:space="preserve"> </w:t>
            </w:r>
            <w:r w:rsidRPr="005440B5">
              <w:rPr>
                <w:sz w:val="20"/>
                <w:lang w:val="it-IT"/>
              </w:rPr>
              <w:t>nelle</w:t>
            </w:r>
            <w:r w:rsidRPr="005440B5">
              <w:rPr>
                <w:spacing w:val="-37"/>
                <w:sz w:val="20"/>
                <w:lang w:val="it-IT"/>
              </w:rPr>
              <w:t xml:space="preserve"> </w:t>
            </w:r>
            <w:r w:rsidRPr="005440B5">
              <w:rPr>
                <w:sz w:val="20"/>
                <w:lang w:val="it-IT"/>
              </w:rPr>
              <w:t>diverse</w:t>
            </w:r>
            <w:r w:rsidRPr="005440B5">
              <w:rPr>
                <w:spacing w:val="-37"/>
                <w:sz w:val="20"/>
                <w:lang w:val="it-IT"/>
              </w:rPr>
              <w:t xml:space="preserve"> </w:t>
            </w:r>
            <w:r w:rsidRPr="005440B5">
              <w:rPr>
                <w:sz w:val="20"/>
                <w:lang w:val="it-IT"/>
              </w:rPr>
              <w:t>aree</w:t>
            </w:r>
            <w:r w:rsidRPr="005440B5">
              <w:rPr>
                <w:spacing w:val="-37"/>
                <w:sz w:val="20"/>
                <w:lang w:val="it-IT"/>
              </w:rPr>
              <w:t xml:space="preserve"> </w:t>
            </w:r>
            <w:r w:rsidRPr="005440B5">
              <w:rPr>
                <w:sz w:val="20"/>
                <w:lang w:val="it-IT"/>
              </w:rPr>
              <w:t>di</w:t>
            </w:r>
          </w:p>
          <w:p w:rsidR="007147C1" w:rsidRPr="005440B5" w:rsidRDefault="007147C1" w:rsidP="004F3B0D">
            <w:pPr>
              <w:pStyle w:val="TableParagraph"/>
              <w:spacing w:before="12" w:line="154" w:lineRule="exact"/>
              <w:ind w:left="6"/>
              <w:rPr>
                <w:w w:val="95"/>
                <w:sz w:val="20"/>
                <w:lang w:val="it-IT"/>
              </w:rPr>
            </w:pPr>
            <w:r w:rsidRPr="005440B5">
              <w:rPr>
                <w:w w:val="95"/>
                <w:sz w:val="20"/>
                <w:lang w:val="it-IT"/>
              </w:rPr>
              <w:t>apprendimento</w:t>
            </w:r>
            <w:r w:rsidRPr="005440B5">
              <w:rPr>
                <w:spacing w:val="-17"/>
                <w:w w:val="95"/>
                <w:sz w:val="20"/>
                <w:lang w:val="it-IT"/>
              </w:rPr>
              <w:t xml:space="preserve"> </w:t>
            </w:r>
            <w:r w:rsidRPr="005440B5">
              <w:rPr>
                <w:w w:val="95"/>
                <w:sz w:val="20"/>
                <w:lang w:val="it-IT"/>
              </w:rPr>
              <w:t>siano</w:t>
            </w:r>
            <w:r w:rsidRPr="005440B5">
              <w:rPr>
                <w:spacing w:val="-16"/>
                <w:w w:val="95"/>
                <w:sz w:val="20"/>
                <w:lang w:val="it-IT"/>
              </w:rPr>
              <w:t xml:space="preserve"> </w:t>
            </w:r>
            <w:r w:rsidRPr="005440B5">
              <w:rPr>
                <w:w w:val="95"/>
                <w:sz w:val="20"/>
                <w:lang w:val="it-IT"/>
              </w:rPr>
              <w:t>rispondenti</w:t>
            </w:r>
            <w:r w:rsidRPr="005440B5">
              <w:rPr>
                <w:spacing w:val="-18"/>
                <w:w w:val="95"/>
                <w:sz w:val="20"/>
                <w:lang w:val="it-IT"/>
              </w:rPr>
              <w:t xml:space="preserve"> </w:t>
            </w:r>
            <w:r w:rsidRPr="005440B5">
              <w:rPr>
                <w:w w:val="95"/>
                <w:sz w:val="20"/>
                <w:lang w:val="it-IT"/>
              </w:rPr>
              <w:t>alle</w:t>
            </w:r>
            <w:r w:rsidRPr="005440B5">
              <w:rPr>
                <w:spacing w:val="-17"/>
                <w:w w:val="95"/>
                <w:sz w:val="20"/>
                <w:lang w:val="it-IT"/>
              </w:rPr>
              <w:t xml:space="preserve"> </w:t>
            </w:r>
            <w:r w:rsidRPr="005440B5">
              <w:rPr>
                <w:w w:val="95"/>
                <w:sz w:val="20"/>
                <w:lang w:val="it-IT"/>
              </w:rPr>
              <w:t>competenze</w:t>
            </w:r>
            <w:r w:rsidRPr="005440B5">
              <w:rPr>
                <w:spacing w:val="-17"/>
                <w:w w:val="95"/>
                <w:sz w:val="20"/>
                <w:lang w:val="it-IT"/>
              </w:rPr>
              <w:t xml:space="preserve"> </w:t>
            </w:r>
            <w:r w:rsidRPr="005440B5">
              <w:rPr>
                <w:w w:val="95"/>
                <w:sz w:val="20"/>
                <w:lang w:val="it-IT"/>
              </w:rPr>
              <w:t>che</w:t>
            </w:r>
            <w:r w:rsidRPr="005440B5">
              <w:rPr>
                <w:spacing w:val="-17"/>
                <w:w w:val="95"/>
                <w:sz w:val="20"/>
                <w:lang w:val="it-IT"/>
              </w:rPr>
              <w:t xml:space="preserve"> </w:t>
            </w:r>
            <w:r w:rsidRPr="005440B5">
              <w:rPr>
                <w:w w:val="95"/>
                <w:sz w:val="20"/>
                <w:lang w:val="it-IT"/>
              </w:rPr>
              <w:t>il</w:t>
            </w:r>
            <w:r w:rsidRPr="005440B5">
              <w:rPr>
                <w:spacing w:val="-18"/>
                <w:w w:val="95"/>
                <w:sz w:val="20"/>
                <w:lang w:val="it-IT"/>
              </w:rPr>
              <w:t xml:space="preserve"> </w:t>
            </w:r>
            <w:r w:rsidR="008A1E72" w:rsidRPr="005440B5">
              <w:rPr>
                <w:w w:val="95"/>
                <w:sz w:val="20"/>
                <w:lang w:val="it-IT"/>
              </w:rPr>
              <w:t>mercato del lavoro</w:t>
            </w:r>
            <w:r w:rsidRPr="005440B5">
              <w:rPr>
                <w:spacing w:val="-16"/>
                <w:w w:val="95"/>
                <w:sz w:val="20"/>
                <w:lang w:val="it-IT"/>
              </w:rPr>
              <w:t xml:space="preserve"> </w:t>
            </w:r>
            <w:r w:rsidRPr="005440B5">
              <w:rPr>
                <w:w w:val="95"/>
                <w:sz w:val="20"/>
                <w:lang w:val="it-IT"/>
              </w:rPr>
              <w:t>richiede</w:t>
            </w:r>
            <w:r w:rsidRPr="005440B5">
              <w:rPr>
                <w:spacing w:val="-18"/>
                <w:w w:val="95"/>
                <w:sz w:val="20"/>
                <w:lang w:val="it-IT"/>
              </w:rPr>
              <w:t xml:space="preserve"> </w:t>
            </w:r>
            <w:r w:rsidRPr="005440B5">
              <w:rPr>
                <w:w w:val="95"/>
                <w:sz w:val="20"/>
                <w:lang w:val="it-IT"/>
              </w:rPr>
              <w:t>per</w:t>
            </w:r>
            <w:r w:rsidRPr="005440B5">
              <w:rPr>
                <w:spacing w:val="-16"/>
                <w:w w:val="95"/>
                <w:sz w:val="20"/>
                <w:lang w:val="it-IT"/>
              </w:rPr>
              <w:t xml:space="preserve"> </w:t>
            </w:r>
            <w:r w:rsidRPr="005440B5">
              <w:rPr>
                <w:w w:val="95"/>
                <w:sz w:val="20"/>
                <w:lang w:val="it-IT"/>
              </w:rPr>
              <w:t>le</w:t>
            </w:r>
            <w:r w:rsidRPr="005440B5">
              <w:rPr>
                <w:spacing w:val="-17"/>
                <w:w w:val="95"/>
                <w:sz w:val="20"/>
                <w:lang w:val="it-IT"/>
              </w:rPr>
              <w:t xml:space="preserve"> </w:t>
            </w:r>
            <w:r w:rsidRPr="005440B5">
              <w:rPr>
                <w:w w:val="95"/>
                <w:sz w:val="20"/>
                <w:lang w:val="it-IT"/>
              </w:rPr>
              <w:t>figure</w:t>
            </w:r>
            <w:r w:rsidRPr="005440B5">
              <w:rPr>
                <w:spacing w:val="-18"/>
                <w:w w:val="95"/>
                <w:sz w:val="20"/>
                <w:lang w:val="it-IT"/>
              </w:rPr>
              <w:t xml:space="preserve"> </w:t>
            </w:r>
            <w:r w:rsidRPr="005440B5">
              <w:rPr>
                <w:w w:val="95"/>
                <w:sz w:val="20"/>
                <w:lang w:val="it-IT"/>
              </w:rPr>
              <w:t>professionali</w:t>
            </w:r>
            <w:r w:rsidRPr="005440B5">
              <w:rPr>
                <w:spacing w:val="-17"/>
                <w:w w:val="95"/>
                <w:sz w:val="20"/>
                <w:lang w:val="it-IT"/>
              </w:rPr>
              <w:t xml:space="preserve"> </w:t>
            </w:r>
            <w:r w:rsidRPr="005440B5">
              <w:rPr>
                <w:w w:val="95"/>
                <w:sz w:val="20"/>
                <w:lang w:val="it-IT"/>
              </w:rPr>
              <w:t>previste?</w:t>
            </w:r>
          </w:p>
          <w:p w:rsidR="00007E3B" w:rsidRPr="005440B5" w:rsidRDefault="00007E3B" w:rsidP="004F3B0D">
            <w:pPr>
              <w:pStyle w:val="TableParagraph"/>
              <w:spacing w:before="12" w:line="154" w:lineRule="exact"/>
              <w:ind w:left="6"/>
              <w:rPr>
                <w:w w:val="95"/>
                <w:sz w:val="20"/>
                <w:lang w:val="it-IT"/>
              </w:rPr>
            </w:pPr>
          </w:p>
          <w:p w:rsidR="000F6D7B" w:rsidRDefault="000F6D7B" w:rsidP="000F6D7B">
            <w:pPr>
              <w:pStyle w:val="TableParagraph"/>
              <w:spacing w:before="12" w:line="154" w:lineRule="exact"/>
              <w:ind w:left="6"/>
              <w:rPr>
                <w:w w:val="95"/>
                <w:sz w:val="20"/>
                <w:lang w:val="it-IT"/>
              </w:rPr>
            </w:pPr>
            <w:r>
              <w:rPr>
                <w:w w:val="95"/>
                <w:sz w:val="20"/>
                <w:lang w:val="it-IT"/>
              </w:rPr>
              <w:t xml:space="preserve">Direi di </w:t>
            </w:r>
            <w:proofErr w:type="spellStart"/>
            <w:r>
              <w:rPr>
                <w:w w:val="95"/>
                <w:sz w:val="20"/>
                <w:lang w:val="it-IT"/>
              </w:rPr>
              <w:t>si</w:t>
            </w:r>
            <w:proofErr w:type="spellEnd"/>
            <w:r>
              <w:rPr>
                <w:w w:val="95"/>
                <w:sz w:val="20"/>
                <w:lang w:val="it-IT"/>
              </w:rPr>
              <w:t xml:space="preserve">: da una parte vengono forniti insegnamenti atti </w:t>
            </w:r>
            <w:proofErr w:type="gramStart"/>
            <w:r>
              <w:rPr>
                <w:w w:val="95"/>
                <w:sz w:val="20"/>
                <w:lang w:val="it-IT"/>
              </w:rPr>
              <w:t>a  presidiare</w:t>
            </w:r>
            <w:proofErr w:type="gramEnd"/>
            <w:r>
              <w:rPr>
                <w:w w:val="95"/>
                <w:sz w:val="20"/>
                <w:lang w:val="it-IT"/>
              </w:rPr>
              <w:t xml:space="preserve"> compiti, funzioni e processi ad oggi ineludibili per qualsiasi ente (pubblico o privato che sia); dall’altro si tratta  di professioni tutte connotate da spiccata relazionalità, che pertanto non potranno vedere la “concorrenza“ di futuribili intelligenze artificiali. </w:t>
            </w:r>
          </w:p>
          <w:p w:rsidR="000F6D7B" w:rsidRDefault="000F6D7B" w:rsidP="000F6D7B">
            <w:pPr>
              <w:pStyle w:val="TableParagraph"/>
              <w:spacing w:before="12" w:line="154" w:lineRule="exact"/>
              <w:ind w:left="6"/>
              <w:rPr>
                <w:w w:val="95"/>
                <w:sz w:val="20"/>
                <w:lang w:val="it-IT"/>
              </w:rPr>
            </w:pPr>
            <w:r>
              <w:rPr>
                <w:w w:val="95"/>
                <w:sz w:val="20"/>
                <w:lang w:val="it-IT"/>
              </w:rPr>
              <w:t xml:space="preserve">Per le figure professionali previste di certo la tecnologia informatica – specie nel trattamento dei dati – e la sua evoluzione saranno assai utili per gestire al meglio i propri compiti e anzi anche apportare Innovazioni. </w:t>
            </w:r>
          </w:p>
          <w:p w:rsidR="000F6D7B" w:rsidRPr="005440B5" w:rsidRDefault="000F6D7B" w:rsidP="000F6D7B">
            <w:pPr>
              <w:pStyle w:val="TableParagraph"/>
              <w:spacing w:before="12" w:line="154" w:lineRule="exact"/>
              <w:ind w:left="6"/>
              <w:rPr>
                <w:w w:val="95"/>
                <w:sz w:val="20"/>
                <w:lang w:val="it-IT"/>
              </w:rPr>
            </w:pPr>
            <w:r>
              <w:rPr>
                <w:w w:val="95"/>
                <w:sz w:val="20"/>
                <w:lang w:val="it-IT"/>
              </w:rPr>
              <w:t>Ritengo sarebbe quindi assai utile provare a inserire elementi di conoscenza circa applicazioni informatiche ai diversi campi di studio. Probabilmente il saper gestire questi nuovi strumenti potrà essere il discrimine nell’avere chance di occupazione.</w:t>
            </w:r>
          </w:p>
          <w:p w:rsidR="00F11A5C" w:rsidRPr="005440B5" w:rsidRDefault="00F11A5C" w:rsidP="004F3B0D">
            <w:pPr>
              <w:pStyle w:val="TableParagraph"/>
              <w:spacing w:before="12" w:line="154" w:lineRule="exact"/>
              <w:ind w:left="6"/>
              <w:rPr>
                <w:w w:val="95"/>
                <w:sz w:val="20"/>
                <w:lang w:val="it-IT"/>
              </w:rPr>
            </w:pPr>
          </w:p>
          <w:p w:rsidR="00F11A5C" w:rsidRPr="005440B5" w:rsidRDefault="00F11A5C" w:rsidP="004F3B0D">
            <w:pPr>
              <w:pStyle w:val="TableParagraph"/>
              <w:spacing w:before="12" w:line="154" w:lineRule="exact"/>
              <w:ind w:left="6"/>
              <w:rPr>
                <w:w w:val="95"/>
                <w:sz w:val="20"/>
                <w:lang w:val="it-IT"/>
              </w:rPr>
            </w:pPr>
          </w:p>
          <w:p w:rsidR="00007E3B" w:rsidRPr="005440B5" w:rsidRDefault="00007E3B" w:rsidP="004F3B0D">
            <w:pPr>
              <w:pStyle w:val="TableParagraph"/>
              <w:spacing w:before="12" w:line="154" w:lineRule="exact"/>
              <w:ind w:left="6"/>
              <w:rPr>
                <w:sz w:val="20"/>
                <w:lang w:val="it-IT"/>
              </w:rPr>
            </w:pPr>
          </w:p>
        </w:tc>
      </w:tr>
      <w:tr w:rsidR="001474AE" w:rsidRPr="007D3C94" w:rsidTr="00F11A5C">
        <w:trPr>
          <w:gridAfter w:val="1"/>
          <w:wAfter w:w="27" w:type="dxa"/>
          <w:trHeight w:val="2136"/>
        </w:trPr>
        <w:tc>
          <w:tcPr>
            <w:tcW w:w="9774" w:type="dxa"/>
            <w:gridSpan w:val="5"/>
            <w:tcBorders>
              <w:bottom w:val="single" w:sz="4" w:space="0" w:color="auto"/>
            </w:tcBorders>
          </w:tcPr>
          <w:p w:rsidR="001474AE" w:rsidRPr="005440B5" w:rsidRDefault="001474AE" w:rsidP="001474AE">
            <w:pPr>
              <w:pStyle w:val="Paragrafoelenco"/>
              <w:numPr>
                <w:ilvl w:val="1"/>
                <w:numId w:val="2"/>
              </w:numPr>
              <w:pBdr>
                <w:bottom w:val="single" w:sz="4" w:space="1" w:color="auto"/>
              </w:pBdr>
              <w:tabs>
                <w:tab w:val="left" w:pos="320"/>
              </w:tabs>
              <w:rPr>
                <w:sz w:val="20"/>
                <w:lang w:val="it-IT"/>
              </w:rPr>
            </w:pPr>
            <w:r w:rsidRPr="005440B5">
              <w:rPr>
                <w:sz w:val="20"/>
                <w:lang w:val="it-IT"/>
              </w:rPr>
              <w:t xml:space="preserve"> Quali</w:t>
            </w:r>
            <w:r w:rsidRPr="005440B5">
              <w:rPr>
                <w:spacing w:val="-35"/>
                <w:sz w:val="20"/>
                <w:lang w:val="it-IT"/>
              </w:rPr>
              <w:t xml:space="preserve"> </w:t>
            </w:r>
            <w:r w:rsidRPr="005440B5">
              <w:rPr>
                <w:sz w:val="20"/>
                <w:lang w:val="it-IT"/>
              </w:rPr>
              <w:t>conoscenze</w:t>
            </w:r>
            <w:r w:rsidRPr="005440B5">
              <w:rPr>
                <w:spacing w:val="-35"/>
                <w:sz w:val="20"/>
                <w:lang w:val="it-IT"/>
              </w:rPr>
              <w:t xml:space="preserve"> </w:t>
            </w:r>
            <w:r w:rsidRPr="005440B5">
              <w:rPr>
                <w:sz w:val="20"/>
                <w:lang w:val="it-IT"/>
              </w:rPr>
              <w:t>si</w:t>
            </w:r>
            <w:r w:rsidRPr="005440B5">
              <w:rPr>
                <w:spacing w:val="-35"/>
                <w:sz w:val="20"/>
                <w:lang w:val="it-IT"/>
              </w:rPr>
              <w:t xml:space="preserve"> </w:t>
            </w:r>
            <w:r w:rsidRPr="005440B5">
              <w:rPr>
                <w:sz w:val="20"/>
                <w:lang w:val="it-IT"/>
              </w:rPr>
              <w:t>aspetta</w:t>
            </w:r>
            <w:r w:rsidRPr="005440B5">
              <w:rPr>
                <w:spacing w:val="-33"/>
                <w:sz w:val="20"/>
                <w:lang w:val="it-IT"/>
              </w:rPr>
              <w:t xml:space="preserve"> </w:t>
            </w:r>
            <w:r w:rsidRPr="005440B5">
              <w:rPr>
                <w:sz w:val="20"/>
                <w:lang w:val="it-IT"/>
              </w:rPr>
              <w:t>che</w:t>
            </w:r>
            <w:r w:rsidRPr="005440B5">
              <w:rPr>
                <w:spacing w:val="-35"/>
                <w:sz w:val="20"/>
                <w:lang w:val="it-IT"/>
              </w:rPr>
              <w:t xml:space="preserve"> </w:t>
            </w:r>
            <w:r w:rsidRPr="005440B5">
              <w:rPr>
                <w:sz w:val="20"/>
                <w:lang w:val="it-IT"/>
              </w:rPr>
              <w:t>debba</w:t>
            </w:r>
            <w:r w:rsidRPr="005440B5">
              <w:rPr>
                <w:spacing w:val="-35"/>
                <w:sz w:val="20"/>
                <w:lang w:val="it-IT"/>
              </w:rPr>
              <w:t xml:space="preserve"> </w:t>
            </w:r>
            <w:r w:rsidRPr="005440B5">
              <w:rPr>
                <w:sz w:val="20"/>
                <w:lang w:val="it-IT"/>
              </w:rPr>
              <w:t>possedere</w:t>
            </w:r>
            <w:r w:rsidRPr="005440B5">
              <w:rPr>
                <w:spacing w:val="-35"/>
                <w:sz w:val="20"/>
                <w:lang w:val="it-IT"/>
              </w:rPr>
              <w:t xml:space="preserve"> </w:t>
            </w:r>
            <w:r w:rsidRPr="005440B5">
              <w:rPr>
                <w:sz w:val="20"/>
                <w:lang w:val="it-IT"/>
              </w:rPr>
              <w:t>un</w:t>
            </w:r>
            <w:r w:rsidRPr="005440B5">
              <w:rPr>
                <w:spacing w:val="-34"/>
                <w:sz w:val="20"/>
                <w:lang w:val="it-IT"/>
              </w:rPr>
              <w:t xml:space="preserve"> </w:t>
            </w:r>
            <w:r w:rsidRPr="005440B5">
              <w:rPr>
                <w:sz w:val="20"/>
                <w:lang w:val="it-IT"/>
              </w:rPr>
              <w:t>laureato</w:t>
            </w:r>
            <w:r w:rsidRPr="005440B5">
              <w:rPr>
                <w:spacing w:val="-34"/>
                <w:sz w:val="20"/>
                <w:lang w:val="it-IT"/>
              </w:rPr>
              <w:t xml:space="preserve"> </w:t>
            </w:r>
            <w:r w:rsidRPr="005440B5">
              <w:rPr>
                <w:sz w:val="20"/>
                <w:lang w:val="it-IT"/>
              </w:rPr>
              <w:t>in</w:t>
            </w:r>
            <w:r w:rsidRPr="005440B5">
              <w:rPr>
                <w:spacing w:val="-34"/>
                <w:sz w:val="20"/>
                <w:lang w:val="it-IT"/>
              </w:rPr>
              <w:t xml:space="preserve"> </w:t>
            </w:r>
            <w:r w:rsidRPr="005440B5">
              <w:rPr>
                <w:sz w:val="20"/>
                <w:lang w:val="it-IT"/>
              </w:rPr>
              <w:t>Scienze delle Amministrazioni e delle politiche pubbliche?</w:t>
            </w:r>
          </w:p>
          <w:p w:rsidR="001474AE" w:rsidRPr="005440B5" w:rsidRDefault="001474AE" w:rsidP="001474AE">
            <w:pPr>
              <w:pBdr>
                <w:bottom w:val="single" w:sz="4" w:space="1" w:color="auto"/>
              </w:pBdr>
              <w:tabs>
                <w:tab w:val="left" w:pos="320"/>
              </w:tabs>
              <w:rPr>
                <w:sz w:val="20"/>
                <w:lang w:val="it-IT"/>
              </w:rPr>
            </w:pPr>
          </w:p>
          <w:p w:rsidR="00F11A5C" w:rsidRPr="005440B5" w:rsidRDefault="00F11A5C" w:rsidP="001474AE">
            <w:pPr>
              <w:pBdr>
                <w:bottom w:val="single" w:sz="4" w:space="1" w:color="auto"/>
              </w:pBdr>
              <w:tabs>
                <w:tab w:val="left" w:pos="320"/>
              </w:tabs>
              <w:rPr>
                <w:sz w:val="20"/>
                <w:lang w:val="it-IT"/>
              </w:rPr>
            </w:pPr>
          </w:p>
          <w:p w:rsidR="000F6D7B" w:rsidRDefault="000F6D7B" w:rsidP="000F6D7B">
            <w:pPr>
              <w:pBdr>
                <w:bottom w:val="single" w:sz="4" w:space="1" w:color="auto"/>
              </w:pBdr>
              <w:tabs>
                <w:tab w:val="left" w:pos="320"/>
              </w:tabs>
              <w:rPr>
                <w:sz w:val="20"/>
                <w:lang w:val="it-IT"/>
              </w:rPr>
            </w:pPr>
            <w:r>
              <w:rPr>
                <w:sz w:val="20"/>
                <w:lang w:val="it-IT"/>
              </w:rPr>
              <w:t xml:space="preserve">Condivido quelle indicate nella scheda L </w:t>
            </w:r>
            <w:r w:rsidR="00880265">
              <w:rPr>
                <w:sz w:val="20"/>
                <w:lang w:val="it-IT"/>
              </w:rPr>
              <w:t>63</w:t>
            </w:r>
            <w:r>
              <w:rPr>
                <w:sz w:val="20"/>
                <w:lang w:val="it-IT"/>
              </w:rPr>
              <w:t>. Ribadisco il suggerimento circa la conoscenza delle applicazioni informatiche di settore. In particolare l’evoluzione dei cosiddetti “big data” potrebbe aprire già nel breve periodo le porte di nuovi modi di leggere, ad esempio, gli aspetti organizzativi (e poterli innovare per renderli più efficaci ed efficienti) così come l’evoluzione dei fenomeni sociali.</w:t>
            </w:r>
          </w:p>
          <w:p w:rsidR="00880265" w:rsidRPr="005440B5" w:rsidRDefault="00880265" w:rsidP="000F6D7B">
            <w:pPr>
              <w:pBdr>
                <w:bottom w:val="single" w:sz="4" w:space="1" w:color="auto"/>
              </w:pBdr>
              <w:tabs>
                <w:tab w:val="left" w:pos="320"/>
              </w:tabs>
              <w:rPr>
                <w:sz w:val="20"/>
                <w:lang w:val="it-IT"/>
              </w:rPr>
            </w:pPr>
            <w:r>
              <w:rPr>
                <w:sz w:val="20"/>
                <w:lang w:val="it-IT"/>
              </w:rPr>
              <w:t xml:space="preserve">Inoltre, sottolineo ancora l’importanza di conoscere </w:t>
            </w:r>
            <w:r>
              <w:rPr>
                <w:sz w:val="20"/>
                <w:lang w:val="it-IT"/>
              </w:rPr>
              <w:t>gli innovativi rapporti di coprogrammazione e coprogettazione tra PPAA e ETS</w:t>
            </w:r>
            <w:r>
              <w:rPr>
                <w:sz w:val="20"/>
                <w:lang w:val="it-IT"/>
              </w:rPr>
              <w:t>.</w:t>
            </w:r>
          </w:p>
          <w:p w:rsidR="00F11A5C" w:rsidRPr="005440B5" w:rsidRDefault="00F11A5C" w:rsidP="001474AE">
            <w:pPr>
              <w:pBdr>
                <w:bottom w:val="single" w:sz="4" w:space="1" w:color="auto"/>
              </w:pBdr>
              <w:tabs>
                <w:tab w:val="left" w:pos="320"/>
              </w:tabs>
              <w:rPr>
                <w:sz w:val="20"/>
                <w:lang w:val="it-IT"/>
              </w:rPr>
            </w:pPr>
          </w:p>
          <w:p w:rsidR="001474AE" w:rsidRPr="005440B5" w:rsidRDefault="001474AE" w:rsidP="001474AE">
            <w:pPr>
              <w:pBdr>
                <w:bottom w:val="single" w:sz="4" w:space="1" w:color="auto"/>
              </w:pBdr>
              <w:tabs>
                <w:tab w:val="left" w:pos="320"/>
              </w:tabs>
              <w:rPr>
                <w:sz w:val="20"/>
                <w:lang w:val="it-IT"/>
              </w:rPr>
            </w:pPr>
          </w:p>
          <w:p w:rsidR="001474AE" w:rsidRPr="005440B5" w:rsidRDefault="001474AE" w:rsidP="0053586C">
            <w:pPr>
              <w:pStyle w:val="TableParagraph"/>
              <w:spacing w:before="12" w:line="154" w:lineRule="exact"/>
              <w:ind w:left="6"/>
              <w:rPr>
                <w:w w:val="95"/>
                <w:sz w:val="20"/>
                <w:lang w:val="it-IT"/>
              </w:rPr>
            </w:pPr>
          </w:p>
          <w:p w:rsidR="001474AE" w:rsidRPr="005440B5" w:rsidRDefault="001474AE" w:rsidP="001474AE">
            <w:pPr>
              <w:pStyle w:val="Paragrafoelenco"/>
              <w:numPr>
                <w:ilvl w:val="1"/>
                <w:numId w:val="2"/>
              </w:numPr>
              <w:tabs>
                <w:tab w:val="left" w:pos="320"/>
              </w:tabs>
              <w:spacing w:before="62"/>
              <w:rPr>
                <w:sz w:val="20"/>
                <w:lang w:val="it-IT"/>
              </w:rPr>
            </w:pPr>
            <w:r w:rsidRPr="005440B5">
              <w:rPr>
                <w:sz w:val="20"/>
                <w:lang w:val="it-IT"/>
              </w:rPr>
              <w:t>Quali</w:t>
            </w:r>
            <w:r w:rsidRPr="005440B5">
              <w:rPr>
                <w:spacing w:val="-14"/>
                <w:sz w:val="20"/>
                <w:lang w:val="it-IT"/>
              </w:rPr>
              <w:t xml:space="preserve"> </w:t>
            </w:r>
            <w:r w:rsidRPr="005440B5">
              <w:rPr>
                <w:sz w:val="20"/>
                <w:lang w:val="it-IT"/>
              </w:rPr>
              <w:t>pensa</w:t>
            </w:r>
            <w:r w:rsidRPr="005440B5">
              <w:rPr>
                <w:spacing w:val="-12"/>
                <w:sz w:val="20"/>
                <w:lang w:val="it-IT"/>
              </w:rPr>
              <w:t xml:space="preserve"> </w:t>
            </w:r>
            <w:r w:rsidRPr="005440B5">
              <w:rPr>
                <w:sz w:val="20"/>
                <w:lang w:val="it-IT"/>
              </w:rPr>
              <w:t>siano</w:t>
            </w:r>
            <w:r w:rsidRPr="005440B5">
              <w:rPr>
                <w:spacing w:val="-12"/>
                <w:sz w:val="20"/>
                <w:lang w:val="it-IT"/>
              </w:rPr>
              <w:t xml:space="preserve"> </w:t>
            </w:r>
            <w:r w:rsidRPr="005440B5">
              <w:rPr>
                <w:sz w:val="20"/>
                <w:lang w:val="it-IT"/>
              </w:rPr>
              <w:t>i</w:t>
            </w:r>
            <w:r w:rsidRPr="005440B5">
              <w:rPr>
                <w:spacing w:val="-13"/>
                <w:sz w:val="20"/>
                <w:lang w:val="it-IT"/>
              </w:rPr>
              <w:t xml:space="preserve"> </w:t>
            </w:r>
            <w:r w:rsidRPr="005440B5">
              <w:rPr>
                <w:sz w:val="20"/>
                <w:lang w:val="it-IT"/>
              </w:rPr>
              <w:t>punti</w:t>
            </w:r>
            <w:r w:rsidRPr="005440B5">
              <w:rPr>
                <w:spacing w:val="-14"/>
                <w:sz w:val="20"/>
                <w:lang w:val="it-IT"/>
              </w:rPr>
              <w:t xml:space="preserve"> </w:t>
            </w:r>
            <w:r w:rsidRPr="005440B5">
              <w:rPr>
                <w:sz w:val="20"/>
                <w:lang w:val="it-IT"/>
              </w:rPr>
              <w:t>di</w:t>
            </w:r>
            <w:r w:rsidRPr="005440B5">
              <w:rPr>
                <w:spacing w:val="-13"/>
                <w:sz w:val="20"/>
                <w:lang w:val="it-IT"/>
              </w:rPr>
              <w:t xml:space="preserve"> </w:t>
            </w:r>
            <w:r w:rsidRPr="005440B5">
              <w:rPr>
                <w:sz w:val="20"/>
                <w:lang w:val="it-IT"/>
              </w:rPr>
              <w:t>forza</w:t>
            </w:r>
            <w:r w:rsidRPr="005440B5">
              <w:rPr>
                <w:spacing w:val="-12"/>
                <w:sz w:val="20"/>
                <w:lang w:val="it-IT"/>
              </w:rPr>
              <w:t xml:space="preserve"> </w:t>
            </w:r>
            <w:r w:rsidR="00AF7BC0">
              <w:rPr>
                <w:sz w:val="20"/>
                <w:lang w:val="it-IT"/>
              </w:rPr>
              <w:t>dell’offerta formativa proposta</w:t>
            </w:r>
            <w:r w:rsidRPr="005440B5">
              <w:rPr>
                <w:sz w:val="20"/>
                <w:lang w:val="it-IT"/>
              </w:rPr>
              <w:t>?</w:t>
            </w:r>
          </w:p>
          <w:p w:rsidR="001474AE" w:rsidRPr="005440B5" w:rsidRDefault="001474AE" w:rsidP="0053586C">
            <w:pPr>
              <w:pStyle w:val="TableParagraph"/>
              <w:spacing w:before="12" w:line="154" w:lineRule="exact"/>
              <w:ind w:left="6"/>
              <w:rPr>
                <w:w w:val="95"/>
                <w:sz w:val="20"/>
                <w:lang w:val="it-IT"/>
              </w:rPr>
            </w:pPr>
          </w:p>
          <w:p w:rsidR="00880265" w:rsidRPr="005440B5" w:rsidRDefault="00880265" w:rsidP="00880265">
            <w:pPr>
              <w:pStyle w:val="TableParagraph"/>
              <w:spacing w:before="12" w:line="154" w:lineRule="exact"/>
              <w:ind w:left="6"/>
              <w:rPr>
                <w:w w:val="95"/>
                <w:sz w:val="20"/>
                <w:lang w:val="it-IT"/>
              </w:rPr>
            </w:pPr>
            <w:r>
              <w:rPr>
                <w:w w:val="95"/>
                <w:sz w:val="20"/>
                <w:lang w:val="it-IT"/>
              </w:rPr>
              <w:t>Un solido approfondimento</w:t>
            </w:r>
            <w:r>
              <w:rPr>
                <w:w w:val="95"/>
                <w:sz w:val="20"/>
                <w:lang w:val="it-IT"/>
              </w:rPr>
              <w:t xml:space="preserve"> </w:t>
            </w:r>
            <w:r>
              <w:rPr>
                <w:w w:val="95"/>
                <w:sz w:val="20"/>
                <w:lang w:val="it-IT"/>
              </w:rPr>
              <w:t xml:space="preserve">su vari aspetti </w:t>
            </w:r>
            <w:r>
              <w:rPr>
                <w:w w:val="95"/>
                <w:sz w:val="20"/>
                <w:lang w:val="it-IT"/>
              </w:rPr>
              <w:t>spendibili nel settore pubblico.</w:t>
            </w:r>
          </w:p>
          <w:p w:rsidR="00F11A5C" w:rsidRPr="005440B5" w:rsidRDefault="00F11A5C" w:rsidP="0053586C">
            <w:pPr>
              <w:pStyle w:val="TableParagraph"/>
              <w:spacing w:before="12" w:line="154" w:lineRule="exact"/>
              <w:ind w:left="6"/>
              <w:rPr>
                <w:w w:val="95"/>
                <w:sz w:val="20"/>
                <w:lang w:val="it-IT"/>
              </w:rPr>
            </w:pPr>
          </w:p>
          <w:p w:rsidR="00F11A5C" w:rsidRPr="005440B5" w:rsidRDefault="00F11A5C" w:rsidP="0053586C">
            <w:pPr>
              <w:pStyle w:val="TableParagraph"/>
              <w:spacing w:before="12" w:line="154" w:lineRule="exact"/>
              <w:ind w:left="6"/>
              <w:rPr>
                <w:w w:val="95"/>
                <w:sz w:val="20"/>
                <w:lang w:val="it-IT"/>
              </w:rPr>
            </w:pPr>
          </w:p>
          <w:p w:rsidR="00F11A5C" w:rsidRPr="005440B5" w:rsidRDefault="00F11A5C" w:rsidP="0053586C">
            <w:pPr>
              <w:pStyle w:val="TableParagraph"/>
              <w:spacing w:before="12" w:line="154" w:lineRule="exact"/>
              <w:ind w:left="6"/>
              <w:rPr>
                <w:w w:val="95"/>
                <w:sz w:val="20"/>
                <w:lang w:val="it-IT"/>
              </w:rPr>
            </w:pPr>
          </w:p>
          <w:p w:rsidR="001474AE" w:rsidRPr="005440B5" w:rsidRDefault="001474AE" w:rsidP="0053586C">
            <w:pPr>
              <w:pStyle w:val="TableParagraph"/>
              <w:spacing w:before="12" w:line="154" w:lineRule="exact"/>
              <w:ind w:left="6"/>
              <w:rPr>
                <w:w w:val="95"/>
                <w:sz w:val="20"/>
                <w:lang w:val="it-IT"/>
              </w:rPr>
            </w:pPr>
          </w:p>
          <w:p w:rsidR="001474AE" w:rsidRPr="005440B5" w:rsidRDefault="001474AE" w:rsidP="0053586C">
            <w:pPr>
              <w:pStyle w:val="TableParagraph"/>
              <w:spacing w:before="12" w:line="154" w:lineRule="exact"/>
              <w:ind w:left="6"/>
              <w:rPr>
                <w:sz w:val="20"/>
                <w:lang w:val="it-IT"/>
              </w:rPr>
            </w:pPr>
          </w:p>
        </w:tc>
      </w:tr>
      <w:tr w:rsidR="007147C1" w:rsidRPr="007D3C94" w:rsidTr="00F11A5C">
        <w:trPr>
          <w:gridAfter w:val="1"/>
          <w:wAfter w:w="27" w:type="dxa"/>
          <w:trHeight w:val="558"/>
        </w:trPr>
        <w:tc>
          <w:tcPr>
            <w:tcW w:w="9774" w:type="dxa"/>
            <w:gridSpan w:val="5"/>
            <w:tcBorders>
              <w:top w:val="single" w:sz="4" w:space="0" w:color="auto"/>
            </w:tcBorders>
          </w:tcPr>
          <w:p w:rsidR="00007E3B" w:rsidRPr="005440B5" w:rsidRDefault="00007E3B" w:rsidP="001474AE">
            <w:pPr>
              <w:tabs>
                <w:tab w:val="left" w:pos="320"/>
              </w:tabs>
              <w:rPr>
                <w:sz w:val="20"/>
                <w:lang w:val="it-IT"/>
              </w:rPr>
            </w:pPr>
          </w:p>
          <w:p w:rsidR="001474AE" w:rsidRPr="005440B5" w:rsidRDefault="001474AE" w:rsidP="001474AE">
            <w:pPr>
              <w:pStyle w:val="Paragrafoelenco"/>
              <w:numPr>
                <w:ilvl w:val="1"/>
                <w:numId w:val="2"/>
              </w:numPr>
              <w:tabs>
                <w:tab w:val="left" w:pos="320"/>
              </w:tabs>
              <w:spacing w:before="62"/>
              <w:rPr>
                <w:sz w:val="20"/>
                <w:lang w:val="it-IT"/>
              </w:rPr>
            </w:pPr>
            <w:r w:rsidRPr="005440B5">
              <w:rPr>
                <w:sz w:val="20"/>
                <w:lang w:val="it-IT"/>
              </w:rPr>
              <w:t>Quali</w:t>
            </w:r>
            <w:r w:rsidRPr="005440B5">
              <w:rPr>
                <w:spacing w:val="-14"/>
                <w:sz w:val="20"/>
                <w:lang w:val="it-IT"/>
              </w:rPr>
              <w:t xml:space="preserve"> </w:t>
            </w:r>
            <w:r w:rsidRPr="005440B5">
              <w:rPr>
                <w:sz w:val="20"/>
                <w:lang w:val="it-IT"/>
              </w:rPr>
              <w:t>pensa</w:t>
            </w:r>
            <w:r w:rsidRPr="005440B5">
              <w:rPr>
                <w:spacing w:val="-13"/>
                <w:sz w:val="20"/>
                <w:lang w:val="it-IT"/>
              </w:rPr>
              <w:t xml:space="preserve"> </w:t>
            </w:r>
            <w:r w:rsidRPr="005440B5">
              <w:rPr>
                <w:sz w:val="20"/>
                <w:lang w:val="it-IT"/>
              </w:rPr>
              <w:t>siano</w:t>
            </w:r>
            <w:r w:rsidRPr="005440B5">
              <w:rPr>
                <w:spacing w:val="-13"/>
                <w:sz w:val="20"/>
                <w:lang w:val="it-IT"/>
              </w:rPr>
              <w:t xml:space="preserve"> </w:t>
            </w:r>
            <w:r w:rsidRPr="005440B5">
              <w:rPr>
                <w:sz w:val="20"/>
                <w:lang w:val="it-IT"/>
              </w:rPr>
              <w:t>i</w:t>
            </w:r>
            <w:r w:rsidRPr="005440B5">
              <w:rPr>
                <w:spacing w:val="-14"/>
                <w:sz w:val="20"/>
                <w:lang w:val="it-IT"/>
              </w:rPr>
              <w:t xml:space="preserve"> </w:t>
            </w:r>
            <w:r w:rsidRPr="005440B5">
              <w:rPr>
                <w:sz w:val="20"/>
                <w:lang w:val="it-IT"/>
              </w:rPr>
              <w:t>punti</w:t>
            </w:r>
            <w:r w:rsidRPr="005440B5">
              <w:rPr>
                <w:spacing w:val="-14"/>
                <w:sz w:val="20"/>
                <w:lang w:val="it-IT"/>
              </w:rPr>
              <w:t xml:space="preserve"> </w:t>
            </w:r>
            <w:r w:rsidRPr="005440B5">
              <w:rPr>
                <w:sz w:val="20"/>
                <w:lang w:val="it-IT"/>
              </w:rPr>
              <w:t>di</w:t>
            </w:r>
            <w:r w:rsidRPr="005440B5">
              <w:rPr>
                <w:spacing w:val="-14"/>
                <w:sz w:val="20"/>
                <w:lang w:val="it-IT"/>
              </w:rPr>
              <w:t xml:space="preserve"> </w:t>
            </w:r>
            <w:r w:rsidRPr="005440B5">
              <w:rPr>
                <w:sz w:val="20"/>
                <w:lang w:val="it-IT"/>
              </w:rPr>
              <w:t>debolezza</w:t>
            </w:r>
            <w:r w:rsidRPr="005440B5">
              <w:rPr>
                <w:spacing w:val="-13"/>
                <w:sz w:val="20"/>
                <w:lang w:val="it-IT"/>
              </w:rPr>
              <w:t xml:space="preserve"> </w:t>
            </w:r>
            <w:r w:rsidR="00AF7BC0">
              <w:rPr>
                <w:sz w:val="20"/>
                <w:lang w:val="it-IT"/>
              </w:rPr>
              <w:t>dell’offerta formativa proposta</w:t>
            </w:r>
            <w:r w:rsidRPr="005440B5">
              <w:rPr>
                <w:sz w:val="20"/>
                <w:lang w:val="it-IT"/>
              </w:rPr>
              <w:t>?</w:t>
            </w:r>
          </w:p>
          <w:p w:rsidR="001474AE" w:rsidRPr="005440B5" w:rsidRDefault="001474AE" w:rsidP="001474AE">
            <w:pPr>
              <w:pStyle w:val="Corpotesto"/>
              <w:spacing w:before="1"/>
              <w:rPr>
                <w:sz w:val="16"/>
                <w:lang w:val="it-IT"/>
              </w:rPr>
            </w:pPr>
          </w:p>
          <w:p w:rsidR="00F11A5C" w:rsidRPr="00880265" w:rsidRDefault="00880265" w:rsidP="00977A42">
            <w:pPr>
              <w:pStyle w:val="TableParagraph"/>
              <w:spacing w:before="160"/>
              <w:ind w:right="396"/>
              <w:rPr>
                <w:rFonts w:ascii="Trebuchet MS" w:hAnsi="Trebuchet MS"/>
                <w:w w:val="105"/>
                <w:sz w:val="20"/>
                <w:lang w:val="it-IT"/>
              </w:rPr>
            </w:pPr>
            <w:r>
              <w:rPr>
                <w:rFonts w:ascii="Trebuchet MS" w:hAnsi="Trebuchet MS"/>
                <w:w w:val="105"/>
                <w:sz w:val="20"/>
                <w:lang w:val="it-IT"/>
              </w:rPr>
              <w:t>Forse una debolezza di attenzione circa il settore privato non profit. Infatti, d</w:t>
            </w:r>
            <w:r w:rsidR="00977A42" w:rsidRPr="00880265">
              <w:rPr>
                <w:rFonts w:ascii="Trebuchet MS" w:hAnsi="Trebuchet MS"/>
                <w:w w:val="105"/>
                <w:sz w:val="20"/>
                <w:lang w:val="it-IT"/>
              </w:rPr>
              <w:t>alla lettura del quadro A4.a si evince una proposta formativa che presta grande attenzione agli aspetti della Amministrazione</w:t>
            </w:r>
            <w:r w:rsidR="00D83675" w:rsidRPr="00880265">
              <w:rPr>
                <w:rFonts w:ascii="Trebuchet MS" w:hAnsi="Trebuchet MS"/>
                <w:w w:val="105"/>
                <w:sz w:val="20"/>
                <w:lang w:val="it-IT"/>
              </w:rPr>
              <w:t xml:space="preserve"> (pubblica)</w:t>
            </w:r>
            <w:r w:rsidR="00977A42" w:rsidRPr="00880265">
              <w:rPr>
                <w:rFonts w:ascii="Trebuchet MS" w:hAnsi="Trebuchet MS"/>
                <w:w w:val="105"/>
                <w:sz w:val="20"/>
                <w:lang w:val="it-IT"/>
              </w:rPr>
              <w:t xml:space="preserve">, mentre paiono assenti riferimenti alle </w:t>
            </w:r>
            <w:r w:rsidR="00977A42" w:rsidRPr="00880265">
              <w:rPr>
                <w:rFonts w:ascii="Trebuchet MS" w:hAnsi="Trebuchet MS"/>
                <w:w w:val="105"/>
                <w:sz w:val="20"/>
                <w:u w:val="single"/>
                <w:lang w:val="it-IT"/>
              </w:rPr>
              <w:t>Politiche pubbliche</w:t>
            </w:r>
            <w:r w:rsidR="00977A42" w:rsidRPr="00880265">
              <w:rPr>
                <w:rFonts w:ascii="Trebuchet MS" w:hAnsi="Trebuchet MS"/>
                <w:w w:val="105"/>
                <w:sz w:val="20"/>
                <w:lang w:val="it-IT"/>
              </w:rPr>
              <w:t xml:space="preserve"> e alla pluralità degli attori coinvolti (es. i corpi intermedi, e fra questi, gli enti del Terzo settore)</w:t>
            </w:r>
            <w:r w:rsidR="00824823" w:rsidRPr="00880265">
              <w:rPr>
                <w:rFonts w:ascii="Trebuchet MS" w:hAnsi="Trebuchet MS"/>
                <w:w w:val="105"/>
                <w:sz w:val="20"/>
                <w:lang w:val="it-IT"/>
              </w:rPr>
              <w:t xml:space="preserve"> e ai diversi strumenti di relazione previsti (in primis coprogrammazione e coprogettazione)</w:t>
            </w:r>
            <w:r w:rsidR="00D83675" w:rsidRPr="00880265">
              <w:rPr>
                <w:rFonts w:ascii="Trebuchet MS" w:hAnsi="Trebuchet MS"/>
                <w:w w:val="105"/>
                <w:sz w:val="20"/>
                <w:lang w:val="it-IT"/>
              </w:rPr>
              <w:t xml:space="preserve"> nonché alla filosofia sottesa anche in ossequio all’art 118 comma 4 </w:t>
            </w:r>
            <w:proofErr w:type="spellStart"/>
            <w:r w:rsidR="00D83675" w:rsidRPr="00880265">
              <w:rPr>
                <w:rFonts w:ascii="Trebuchet MS" w:hAnsi="Trebuchet MS"/>
                <w:w w:val="105"/>
                <w:sz w:val="20"/>
                <w:lang w:val="it-IT"/>
              </w:rPr>
              <w:t>Cost</w:t>
            </w:r>
            <w:proofErr w:type="spellEnd"/>
            <w:r w:rsidR="00D83675" w:rsidRPr="00880265">
              <w:rPr>
                <w:rFonts w:ascii="Trebuchet MS" w:hAnsi="Trebuchet MS"/>
                <w:w w:val="105"/>
                <w:sz w:val="20"/>
                <w:lang w:val="it-IT"/>
              </w:rPr>
              <w:t xml:space="preserve">.(solitamente la PPAA instaura rapporti di tipo “verticale” – es. committente vs esecutore – mentre in attuazione del principio di sussidiarietà si instaurano rapporti “orizzontali” </w:t>
            </w:r>
            <w:r w:rsidR="002B1FC4" w:rsidRPr="00880265">
              <w:rPr>
                <w:rFonts w:ascii="Trebuchet MS" w:hAnsi="Trebuchet MS"/>
                <w:w w:val="105"/>
                <w:sz w:val="20"/>
                <w:lang w:val="it-IT"/>
              </w:rPr>
              <w:t>fra i vari attori coinvolti</w:t>
            </w:r>
            <w:r w:rsidR="00D83675" w:rsidRPr="00880265">
              <w:rPr>
                <w:rFonts w:ascii="Trebuchet MS" w:hAnsi="Trebuchet MS"/>
                <w:w w:val="105"/>
                <w:sz w:val="20"/>
                <w:lang w:val="it-IT"/>
              </w:rPr>
              <w:t xml:space="preserve">. Si tratta di un approccio che, lungi da sostituirsi a quelli storicamente costruiti, non può che arricchire che il set di strumenti per governare al meglio le Politiche pubbliche ma anche per ampliare il grado di </w:t>
            </w:r>
            <w:r w:rsidR="00D83675" w:rsidRPr="00880265">
              <w:rPr>
                <w:rFonts w:ascii="Trebuchet MS" w:hAnsi="Trebuchet MS"/>
                <w:w w:val="105"/>
                <w:sz w:val="20"/>
                <w:lang w:val="it-IT"/>
              </w:rPr>
              <w:lastRenderedPageBreak/>
              <w:t>partecipazione dei cittadini, in sintesi contribuendo a far crescere la democrazia nel ns Paese.</w:t>
            </w:r>
            <w:r w:rsidR="002B1FC4" w:rsidRPr="00880265">
              <w:rPr>
                <w:rFonts w:ascii="Trebuchet MS" w:hAnsi="Trebuchet MS"/>
                <w:w w:val="105"/>
                <w:sz w:val="20"/>
                <w:lang w:val="it-IT"/>
              </w:rPr>
              <w:t>)</w:t>
            </w:r>
          </w:p>
          <w:p w:rsidR="007147C1" w:rsidRPr="005440B5" w:rsidRDefault="007147C1" w:rsidP="004F3B0D">
            <w:pPr>
              <w:pStyle w:val="TableParagraph"/>
              <w:spacing w:before="160"/>
              <w:ind w:left="3407" w:right="3394"/>
              <w:jc w:val="center"/>
              <w:rPr>
                <w:rFonts w:ascii="Trebuchet MS" w:hAnsi="Trebuchet MS"/>
                <w:b/>
                <w:sz w:val="20"/>
                <w:lang w:val="it-IT"/>
              </w:rPr>
            </w:pPr>
          </w:p>
        </w:tc>
      </w:tr>
      <w:tr w:rsidR="00F11A5C" w:rsidTr="0053586C">
        <w:trPr>
          <w:gridAfter w:val="1"/>
          <w:wAfter w:w="27" w:type="dxa"/>
          <w:trHeight w:val="443"/>
        </w:trPr>
        <w:tc>
          <w:tcPr>
            <w:tcW w:w="9774" w:type="dxa"/>
            <w:gridSpan w:val="5"/>
          </w:tcPr>
          <w:p w:rsidR="00F11A5C" w:rsidRDefault="00F11A5C" w:rsidP="0053586C">
            <w:pPr>
              <w:pStyle w:val="TableParagraph"/>
              <w:spacing w:before="102"/>
              <w:ind w:left="3131"/>
              <w:rPr>
                <w:rFonts w:ascii="Trebuchet MS" w:hAnsi="Trebuchet MS"/>
                <w:b/>
                <w:sz w:val="20"/>
              </w:rPr>
            </w:pPr>
            <w:r w:rsidRPr="005440B5">
              <w:rPr>
                <w:rFonts w:ascii="Trebuchet MS" w:hAnsi="Trebuchet MS"/>
                <w:b/>
                <w:w w:val="105"/>
                <w:sz w:val="20"/>
                <w:lang w:val="it-IT"/>
              </w:rPr>
              <w:lastRenderedPageBreak/>
              <w:t xml:space="preserve">             </w:t>
            </w:r>
            <w:r>
              <w:rPr>
                <w:rFonts w:ascii="Trebuchet MS" w:hAnsi="Trebuchet MS"/>
                <w:b/>
                <w:w w:val="105"/>
                <w:sz w:val="20"/>
              </w:rPr>
              <w:t>4 – SUGGERIMENTI</w:t>
            </w:r>
          </w:p>
        </w:tc>
      </w:tr>
      <w:tr w:rsidR="00007E3B" w:rsidRPr="007D3C94" w:rsidTr="001474AE">
        <w:trPr>
          <w:gridAfter w:val="1"/>
          <w:wAfter w:w="27" w:type="dxa"/>
          <w:trHeight w:val="558"/>
        </w:trPr>
        <w:tc>
          <w:tcPr>
            <w:tcW w:w="9774" w:type="dxa"/>
            <w:gridSpan w:val="5"/>
            <w:tcBorders>
              <w:top w:val="single" w:sz="4" w:space="0" w:color="auto"/>
              <w:bottom w:val="nil"/>
            </w:tcBorders>
          </w:tcPr>
          <w:p w:rsidR="00007E3B" w:rsidRPr="005440B5" w:rsidRDefault="001474AE" w:rsidP="001474AE">
            <w:pPr>
              <w:pBdr>
                <w:bottom w:val="single" w:sz="4" w:space="1" w:color="auto"/>
              </w:pBdr>
              <w:tabs>
                <w:tab w:val="left" w:pos="320"/>
              </w:tabs>
              <w:rPr>
                <w:sz w:val="20"/>
                <w:lang w:val="it-IT"/>
              </w:rPr>
            </w:pPr>
            <w:r w:rsidRPr="005440B5">
              <w:rPr>
                <w:sz w:val="20"/>
                <w:lang w:val="it-IT"/>
              </w:rPr>
              <w:t>4.1 Ha da suggerirci delle proposte di miglioramento del percorso formativo?</w:t>
            </w:r>
          </w:p>
          <w:p w:rsidR="001474AE" w:rsidRPr="005440B5" w:rsidRDefault="001474AE" w:rsidP="001474AE">
            <w:pPr>
              <w:pBdr>
                <w:bottom w:val="single" w:sz="4" w:space="1" w:color="auto"/>
              </w:pBdr>
              <w:tabs>
                <w:tab w:val="left" w:pos="320"/>
              </w:tabs>
              <w:rPr>
                <w:sz w:val="20"/>
                <w:lang w:val="it-IT"/>
              </w:rPr>
            </w:pPr>
          </w:p>
          <w:p w:rsidR="00880265" w:rsidRDefault="00880265" w:rsidP="00880265">
            <w:pPr>
              <w:pStyle w:val="TableParagraph"/>
              <w:spacing w:before="160"/>
              <w:ind w:right="113"/>
              <w:rPr>
                <w:rFonts w:ascii="Trebuchet MS" w:hAnsi="Trebuchet MS"/>
                <w:w w:val="105"/>
                <w:sz w:val="20"/>
                <w:lang w:val="it-IT"/>
              </w:rPr>
            </w:pPr>
            <w:r w:rsidRPr="00351AF1">
              <w:rPr>
                <w:rFonts w:ascii="Trebuchet MS" w:hAnsi="Trebuchet MS"/>
                <w:w w:val="105"/>
                <w:sz w:val="20"/>
                <w:lang w:val="it-IT"/>
              </w:rPr>
              <w:t xml:space="preserve">Come già segnalato, forse varrebbe la pena di </w:t>
            </w:r>
            <w:r>
              <w:rPr>
                <w:rFonts w:ascii="Trebuchet MS" w:hAnsi="Trebuchet MS"/>
                <w:w w:val="105"/>
                <w:sz w:val="20"/>
                <w:lang w:val="it-IT"/>
              </w:rPr>
              <w:t>offrire</w:t>
            </w:r>
            <w:r>
              <w:rPr>
                <w:rFonts w:ascii="Trebuchet MS" w:hAnsi="Trebuchet MS"/>
                <w:w w:val="105"/>
                <w:sz w:val="20"/>
                <w:lang w:val="it-IT"/>
              </w:rPr>
              <w:t xml:space="preserve"> approfondimenti su:</w:t>
            </w:r>
          </w:p>
          <w:p w:rsidR="00880265" w:rsidRPr="00880265" w:rsidRDefault="00880265" w:rsidP="00880265">
            <w:pPr>
              <w:pStyle w:val="TableParagraph"/>
              <w:numPr>
                <w:ilvl w:val="0"/>
                <w:numId w:val="4"/>
              </w:numPr>
              <w:pBdr>
                <w:bottom w:val="single" w:sz="4" w:space="1" w:color="auto"/>
              </w:pBdr>
              <w:tabs>
                <w:tab w:val="left" w:pos="320"/>
              </w:tabs>
              <w:spacing w:before="160"/>
              <w:ind w:right="113"/>
              <w:rPr>
                <w:sz w:val="20"/>
                <w:lang w:val="it-IT"/>
              </w:rPr>
            </w:pPr>
            <w:r w:rsidRPr="00880265">
              <w:rPr>
                <w:rFonts w:ascii="Trebuchet MS" w:hAnsi="Trebuchet MS"/>
                <w:w w:val="105"/>
                <w:sz w:val="20"/>
                <w:lang w:val="it-IT"/>
              </w:rPr>
              <w:t xml:space="preserve">Enti del Terzo settore e </w:t>
            </w:r>
            <w:r w:rsidRPr="00880265">
              <w:rPr>
                <w:sz w:val="20"/>
                <w:lang w:val="it-IT"/>
              </w:rPr>
              <w:t>gli innovativi rapporti di coprogrammazione e coprogettazione tra PPAA e ETS.</w:t>
            </w:r>
          </w:p>
          <w:p w:rsidR="001474AE" w:rsidRPr="005440B5" w:rsidRDefault="00880265" w:rsidP="00880265">
            <w:pPr>
              <w:pStyle w:val="TableParagraph"/>
              <w:numPr>
                <w:ilvl w:val="0"/>
                <w:numId w:val="4"/>
              </w:numPr>
              <w:pBdr>
                <w:bottom w:val="single" w:sz="4" w:space="1" w:color="auto"/>
              </w:pBdr>
              <w:tabs>
                <w:tab w:val="left" w:pos="320"/>
              </w:tabs>
              <w:spacing w:before="160"/>
              <w:ind w:right="113"/>
              <w:rPr>
                <w:sz w:val="20"/>
                <w:lang w:val="it-IT"/>
              </w:rPr>
            </w:pPr>
            <w:r w:rsidRPr="00880265">
              <w:rPr>
                <w:rFonts w:ascii="Trebuchet MS" w:hAnsi="Trebuchet MS"/>
                <w:w w:val="105"/>
                <w:sz w:val="20"/>
                <w:lang w:val="it-IT"/>
              </w:rPr>
              <w:t>evoluzioni informatiche e le nuove strumentazioni che potrebbero essere utili alle figure professionali che si desidera formare.</w:t>
            </w:r>
          </w:p>
        </w:tc>
      </w:tr>
      <w:tr w:rsidR="007147C1" w:rsidRPr="007D3C94" w:rsidTr="001474AE">
        <w:trPr>
          <w:gridAfter w:val="1"/>
          <w:wAfter w:w="27" w:type="dxa"/>
          <w:trHeight w:val="388"/>
        </w:trPr>
        <w:tc>
          <w:tcPr>
            <w:tcW w:w="9774" w:type="dxa"/>
            <w:gridSpan w:val="5"/>
            <w:tcBorders>
              <w:top w:val="nil"/>
              <w:left w:val="nil"/>
              <w:bottom w:val="nil"/>
              <w:right w:val="nil"/>
            </w:tcBorders>
          </w:tcPr>
          <w:p w:rsidR="007147C1" w:rsidRPr="005440B5" w:rsidRDefault="007147C1" w:rsidP="004F3B0D">
            <w:pPr>
              <w:pStyle w:val="TableParagraph"/>
              <w:rPr>
                <w:rFonts w:ascii="Times New Roman"/>
                <w:sz w:val="18"/>
                <w:lang w:val="it-IT"/>
              </w:rPr>
            </w:pPr>
          </w:p>
        </w:tc>
      </w:tr>
    </w:tbl>
    <w:p w:rsidR="007147C1" w:rsidRPr="005440B5" w:rsidRDefault="00B85871" w:rsidP="007147C1">
      <w:pPr>
        <w:rPr>
          <w:sz w:val="2"/>
          <w:szCs w:val="2"/>
          <w:lang w:val="it-IT"/>
        </w:rPr>
      </w:pPr>
      <w:r>
        <w:rPr>
          <w:noProof/>
          <w:lang w:val="it-IT" w:eastAsia="it-IT"/>
        </w:rPr>
        <mc:AlternateContent>
          <mc:Choice Requires="wps">
            <w:drawing>
              <wp:anchor distT="0" distB="0" distL="114300" distR="114300" simplePos="0" relativeHeight="251660288" behindDoc="1" locked="0" layoutInCell="1" allowOverlap="1">
                <wp:simplePos x="0" y="0"/>
                <wp:positionH relativeFrom="page">
                  <wp:posOffset>727075</wp:posOffset>
                </wp:positionH>
                <wp:positionV relativeFrom="page">
                  <wp:posOffset>3203575</wp:posOffset>
                </wp:positionV>
                <wp:extent cx="5300980" cy="436245"/>
                <wp:effectExtent l="3175" t="3175" r="1270" b="0"/>
                <wp:wrapNone/>
                <wp:docPr id="4" name="Figura a mano libera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00980" cy="436245"/>
                        </a:xfrm>
                        <a:custGeom>
                          <a:avLst/>
                          <a:gdLst>
                            <a:gd name="T0" fmla="*/ 1700530 w 8348"/>
                            <a:gd name="T1" fmla="*/ 3203575 h 687"/>
                            <a:gd name="T2" fmla="*/ 0 w 8348"/>
                            <a:gd name="T3" fmla="*/ 3203575 h 687"/>
                            <a:gd name="T4" fmla="*/ 0 w 8348"/>
                            <a:gd name="T5" fmla="*/ 3357245 h 687"/>
                            <a:gd name="T6" fmla="*/ 0 w 8348"/>
                            <a:gd name="T7" fmla="*/ 3639185 h 687"/>
                            <a:gd name="T8" fmla="*/ 1700530 w 8348"/>
                            <a:gd name="T9" fmla="*/ 3639185 h 687"/>
                            <a:gd name="T10" fmla="*/ 1700530 w 8348"/>
                            <a:gd name="T11" fmla="*/ 3357245 h 687"/>
                            <a:gd name="T12" fmla="*/ 1700530 w 8348"/>
                            <a:gd name="T13" fmla="*/ 3203575 h 687"/>
                            <a:gd name="T14" fmla="*/ 2599690 w 8348"/>
                            <a:gd name="T15" fmla="*/ 3498850 h 687"/>
                            <a:gd name="T16" fmla="*/ 1706880 w 8348"/>
                            <a:gd name="T17" fmla="*/ 3498850 h 687"/>
                            <a:gd name="T18" fmla="*/ 1706880 w 8348"/>
                            <a:gd name="T19" fmla="*/ 3639185 h 687"/>
                            <a:gd name="T20" fmla="*/ 2599690 w 8348"/>
                            <a:gd name="T21" fmla="*/ 3639185 h 687"/>
                            <a:gd name="T22" fmla="*/ 2599690 w 8348"/>
                            <a:gd name="T23" fmla="*/ 3498850 h 687"/>
                            <a:gd name="T24" fmla="*/ 2599690 w 8348"/>
                            <a:gd name="T25" fmla="*/ 3203575 h 687"/>
                            <a:gd name="T26" fmla="*/ 1706880 w 8348"/>
                            <a:gd name="T27" fmla="*/ 3203575 h 687"/>
                            <a:gd name="T28" fmla="*/ 1706880 w 8348"/>
                            <a:gd name="T29" fmla="*/ 3343910 h 687"/>
                            <a:gd name="T30" fmla="*/ 2599690 w 8348"/>
                            <a:gd name="T31" fmla="*/ 3343910 h 687"/>
                            <a:gd name="T32" fmla="*/ 2599690 w 8348"/>
                            <a:gd name="T33" fmla="*/ 3203575 h 687"/>
                            <a:gd name="T34" fmla="*/ 3500755 w 8348"/>
                            <a:gd name="T35" fmla="*/ 3498850 h 687"/>
                            <a:gd name="T36" fmla="*/ 2607310 w 8348"/>
                            <a:gd name="T37" fmla="*/ 3498850 h 687"/>
                            <a:gd name="T38" fmla="*/ 2607310 w 8348"/>
                            <a:gd name="T39" fmla="*/ 3639185 h 687"/>
                            <a:gd name="T40" fmla="*/ 3500755 w 8348"/>
                            <a:gd name="T41" fmla="*/ 3639185 h 687"/>
                            <a:gd name="T42" fmla="*/ 3500755 w 8348"/>
                            <a:gd name="T43" fmla="*/ 3498850 h 687"/>
                            <a:gd name="T44" fmla="*/ 3500755 w 8348"/>
                            <a:gd name="T45" fmla="*/ 3203575 h 687"/>
                            <a:gd name="T46" fmla="*/ 2607310 w 8348"/>
                            <a:gd name="T47" fmla="*/ 3203575 h 687"/>
                            <a:gd name="T48" fmla="*/ 2607310 w 8348"/>
                            <a:gd name="T49" fmla="*/ 3343910 h 687"/>
                            <a:gd name="T50" fmla="*/ 3500755 w 8348"/>
                            <a:gd name="T51" fmla="*/ 3343910 h 687"/>
                            <a:gd name="T52" fmla="*/ 3500755 w 8348"/>
                            <a:gd name="T53" fmla="*/ 3203575 h 687"/>
                            <a:gd name="T54" fmla="*/ 4401185 w 8348"/>
                            <a:gd name="T55" fmla="*/ 3498850 h 687"/>
                            <a:gd name="T56" fmla="*/ 3506470 w 8348"/>
                            <a:gd name="T57" fmla="*/ 3498850 h 687"/>
                            <a:gd name="T58" fmla="*/ 3506470 w 8348"/>
                            <a:gd name="T59" fmla="*/ 3639185 h 687"/>
                            <a:gd name="T60" fmla="*/ 4401185 w 8348"/>
                            <a:gd name="T61" fmla="*/ 3639185 h 687"/>
                            <a:gd name="T62" fmla="*/ 4401185 w 8348"/>
                            <a:gd name="T63" fmla="*/ 3498850 h 687"/>
                            <a:gd name="T64" fmla="*/ 4401185 w 8348"/>
                            <a:gd name="T65" fmla="*/ 3203575 h 687"/>
                            <a:gd name="T66" fmla="*/ 3506470 w 8348"/>
                            <a:gd name="T67" fmla="*/ 3203575 h 687"/>
                            <a:gd name="T68" fmla="*/ 3506470 w 8348"/>
                            <a:gd name="T69" fmla="*/ 3343910 h 687"/>
                            <a:gd name="T70" fmla="*/ 4401185 w 8348"/>
                            <a:gd name="T71" fmla="*/ 3343910 h 687"/>
                            <a:gd name="T72" fmla="*/ 4401185 w 8348"/>
                            <a:gd name="T73" fmla="*/ 3203575 h 687"/>
                            <a:gd name="T74" fmla="*/ 5300345 w 8348"/>
                            <a:gd name="T75" fmla="*/ 3498850 h 687"/>
                            <a:gd name="T76" fmla="*/ 4407535 w 8348"/>
                            <a:gd name="T77" fmla="*/ 3498850 h 687"/>
                            <a:gd name="T78" fmla="*/ 4407535 w 8348"/>
                            <a:gd name="T79" fmla="*/ 3639185 h 687"/>
                            <a:gd name="T80" fmla="*/ 5300345 w 8348"/>
                            <a:gd name="T81" fmla="*/ 3639185 h 687"/>
                            <a:gd name="T82" fmla="*/ 5300345 w 8348"/>
                            <a:gd name="T83" fmla="*/ 3498850 h 687"/>
                            <a:gd name="T84" fmla="*/ 5300345 w 8348"/>
                            <a:gd name="T85" fmla="*/ 3203575 h 687"/>
                            <a:gd name="T86" fmla="*/ 4407535 w 8348"/>
                            <a:gd name="T87" fmla="*/ 3203575 h 687"/>
                            <a:gd name="T88" fmla="*/ 4407535 w 8348"/>
                            <a:gd name="T89" fmla="*/ 3343910 h 687"/>
                            <a:gd name="T90" fmla="*/ 5300345 w 8348"/>
                            <a:gd name="T91" fmla="*/ 3343910 h 687"/>
                            <a:gd name="T92" fmla="*/ 5300345 w 8348"/>
                            <a:gd name="T93" fmla="*/ 3203575 h 687"/>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Lst>
                          <a:ahLst/>
                          <a:cxnLst>
                            <a:cxn ang="T94">
                              <a:pos x="T0" y="T1"/>
                            </a:cxn>
                            <a:cxn ang="T95">
                              <a:pos x="T2" y="T3"/>
                            </a:cxn>
                            <a:cxn ang="T96">
                              <a:pos x="T4" y="T5"/>
                            </a:cxn>
                            <a:cxn ang="T97">
                              <a:pos x="T6" y="T7"/>
                            </a:cxn>
                            <a:cxn ang="T98">
                              <a:pos x="T8" y="T9"/>
                            </a:cxn>
                            <a:cxn ang="T99">
                              <a:pos x="T10" y="T11"/>
                            </a:cxn>
                            <a:cxn ang="T100">
                              <a:pos x="T12" y="T13"/>
                            </a:cxn>
                            <a:cxn ang="T101">
                              <a:pos x="T14" y="T15"/>
                            </a:cxn>
                            <a:cxn ang="T102">
                              <a:pos x="T16" y="T17"/>
                            </a:cxn>
                            <a:cxn ang="T103">
                              <a:pos x="T18" y="T19"/>
                            </a:cxn>
                            <a:cxn ang="T104">
                              <a:pos x="T20" y="T21"/>
                            </a:cxn>
                            <a:cxn ang="T105">
                              <a:pos x="T22" y="T23"/>
                            </a:cxn>
                            <a:cxn ang="T106">
                              <a:pos x="T24" y="T25"/>
                            </a:cxn>
                            <a:cxn ang="T107">
                              <a:pos x="T26" y="T27"/>
                            </a:cxn>
                            <a:cxn ang="T108">
                              <a:pos x="T28" y="T29"/>
                            </a:cxn>
                            <a:cxn ang="T109">
                              <a:pos x="T30" y="T31"/>
                            </a:cxn>
                            <a:cxn ang="T110">
                              <a:pos x="T32" y="T33"/>
                            </a:cxn>
                            <a:cxn ang="T111">
                              <a:pos x="T34" y="T35"/>
                            </a:cxn>
                            <a:cxn ang="T112">
                              <a:pos x="T36" y="T37"/>
                            </a:cxn>
                            <a:cxn ang="T113">
                              <a:pos x="T38" y="T39"/>
                            </a:cxn>
                            <a:cxn ang="T114">
                              <a:pos x="T40" y="T41"/>
                            </a:cxn>
                            <a:cxn ang="T115">
                              <a:pos x="T42" y="T43"/>
                            </a:cxn>
                            <a:cxn ang="T116">
                              <a:pos x="T44" y="T45"/>
                            </a:cxn>
                            <a:cxn ang="T117">
                              <a:pos x="T46" y="T47"/>
                            </a:cxn>
                            <a:cxn ang="T118">
                              <a:pos x="T48" y="T49"/>
                            </a:cxn>
                            <a:cxn ang="T119">
                              <a:pos x="T50" y="T51"/>
                            </a:cxn>
                            <a:cxn ang="T120">
                              <a:pos x="T52" y="T53"/>
                            </a:cxn>
                            <a:cxn ang="T121">
                              <a:pos x="T54" y="T55"/>
                            </a:cxn>
                            <a:cxn ang="T122">
                              <a:pos x="T56" y="T57"/>
                            </a:cxn>
                            <a:cxn ang="T123">
                              <a:pos x="T58" y="T59"/>
                            </a:cxn>
                            <a:cxn ang="T124">
                              <a:pos x="T60" y="T61"/>
                            </a:cxn>
                            <a:cxn ang="T125">
                              <a:pos x="T62" y="T63"/>
                            </a:cxn>
                            <a:cxn ang="T126">
                              <a:pos x="T64" y="T65"/>
                            </a:cxn>
                            <a:cxn ang="T127">
                              <a:pos x="T66" y="T67"/>
                            </a:cxn>
                            <a:cxn ang="T128">
                              <a:pos x="T68" y="T69"/>
                            </a:cxn>
                            <a:cxn ang="T129">
                              <a:pos x="T70" y="T71"/>
                            </a:cxn>
                            <a:cxn ang="T130">
                              <a:pos x="T72" y="T73"/>
                            </a:cxn>
                            <a:cxn ang="T131">
                              <a:pos x="T74" y="T75"/>
                            </a:cxn>
                            <a:cxn ang="T132">
                              <a:pos x="T76" y="T77"/>
                            </a:cxn>
                            <a:cxn ang="T133">
                              <a:pos x="T78" y="T79"/>
                            </a:cxn>
                            <a:cxn ang="T134">
                              <a:pos x="T80" y="T81"/>
                            </a:cxn>
                            <a:cxn ang="T135">
                              <a:pos x="T82" y="T83"/>
                            </a:cxn>
                            <a:cxn ang="T136">
                              <a:pos x="T84" y="T85"/>
                            </a:cxn>
                            <a:cxn ang="T137">
                              <a:pos x="T86" y="T87"/>
                            </a:cxn>
                            <a:cxn ang="T138">
                              <a:pos x="T88" y="T89"/>
                            </a:cxn>
                            <a:cxn ang="T139">
                              <a:pos x="T90" y="T91"/>
                            </a:cxn>
                            <a:cxn ang="T140">
                              <a:pos x="T92" y="T93"/>
                            </a:cxn>
                          </a:cxnLst>
                          <a:rect l="0" t="0" r="r" b="b"/>
                          <a:pathLst>
                            <a:path w="8348" h="687">
                              <a:moveTo>
                                <a:pt x="2678" y="0"/>
                              </a:moveTo>
                              <a:lnTo>
                                <a:pt x="0" y="0"/>
                              </a:lnTo>
                              <a:lnTo>
                                <a:pt x="0" y="242"/>
                              </a:lnTo>
                              <a:lnTo>
                                <a:pt x="0" y="686"/>
                              </a:lnTo>
                              <a:lnTo>
                                <a:pt x="2678" y="686"/>
                              </a:lnTo>
                              <a:lnTo>
                                <a:pt x="2678" y="242"/>
                              </a:lnTo>
                              <a:lnTo>
                                <a:pt x="2678" y="0"/>
                              </a:lnTo>
                              <a:moveTo>
                                <a:pt x="4094" y="465"/>
                              </a:moveTo>
                              <a:lnTo>
                                <a:pt x="2688" y="465"/>
                              </a:lnTo>
                              <a:lnTo>
                                <a:pt x="2688" y="686"/>
                              </a:lnTo>
                              <a:lnTo>
                                <a:pt x="4094" y="686"/>
                              </a:lnTo>
                              <a:lnTo>
                                <a:pt x="4094" y="465"/>
                              </a:lnTo>
                              <a:moveTo>
                                <a:pt x="4094" y="0"/>
                              </a:moveTo>
                              <a:lnTo>
                                <a:pt x="2688" y="0"/>
                              </a:lnTo>
                              <a:lnTo>
                                <a:pt x="2688" y="221"/>
                              </a:lnTo>
                              <a:lnTo>
                                <a:pt x="4094" y="221"/>
                              </a:lnTo>
                              <a:lnTo>
                                <a:pt x="4094" y="0"/>
                              </a:lnTo>
                              <a:moveTo>
                                <a:pt x="5513" y="465"/>
                              </a:moveTo>
                              <a:lnTo>
                                <a:pt x="4106" y="465"/>
                              </a:lnTo>
                              <a:lnTo>
                                <a:pt x="4106" y="686"/>
                              </a:lnTo>
                              <a:lnTo>
                                <a:pt x="5513" y="686"/>
                              </a:lnTo>
                              <a:lnTo>
                                <a:pt x="5513" y="465"/>
                              </a:lnTo>
                              <a:moveTo>
                                <a:pt x="5513" y="0"/>
                              </a:moveTo>
                              <a:lnTo>
                                <a:pt x="4106" y="0"/>
                              </a:lnTo>
                              <a:lnTo>
                                <a:pt x="4106" y="221"/>
                              </a:lnTo>
                              <a:lnTo>
                                <a:pt x="5513" y="221"/>
                              </a:lnTo>
                              <a:lnTo>
                                <a:pt x="5513" y="0"/>
                              </a:lnTo>
                              <a:moveTo>
                                <a:pt x="6931" y="465"/>
                              </a:moveTo>
                              <a:lnTo>
                                <a:pt x="5522" y="465"/>
                              </a:lnTo>
                              <a:lnTo>
                                <a:pt x="5522" y="686"/>
                              </a:lnTo>
                              <a:lnTo>
                                <a:pt x="6931" y="686"/>
                              </a:lnTo>
                              <a:lnTo>
                                <a:pt x="6931" y="465"/>
                              </a:lnTo>
                              <a:moveTo>
                                <a:pt x="6931" y="0"/>
                              </a:moveTo>
                              <a:lnTo>
                                <a:pt x="5522" y="0"/>
                              </a:lnTo>
                              <a:lnTo>
                                <a:pt x="5522" y="221"/>
                              </a:lnTo>
                              <a:lnTo>
                                <a:pt x="6931" y="221"/>
                              </a:lnTo>
                              <a:lnTo>
                                <a:pt x="6931" y="0"/>
                              </a:lnTo>
                              <a:moveTo>
                                <a:pt x="8347" y="465"/>
                              </a:moveTo>
                              <a:lnTo>
                                <a:pt x="6941" y="465"/>
                              </a:lnTo>
                              <a:lnTo>
                                <a:pt x="6941" y="686"/>
                              </a:lnTo>
                              <a:lnTo>
                                <a:pt x="8347" y="686"/>
                              </a:lnTo>
                              <a:lnTo>
                                <a:pt x="8347" y="465"/>
                              </a:lnTo>
                              <a:moveTo>
                                <a:pt x="8347" y="0"/>
                              </a:moveTo>
                              <a:lnTo>
                                <a:pt x="6941" y="0"/>
                              </a:lnTo>
                              <a:lnTo>
                                <a:pt x="6941" y="221"/>
                              </a:lnTo>
                              <a:lnTo>
                                <a:pt x="8347" y="221"/>
                              </a:lnTo>
                              <a:lnTo>
                                <a:pt x="8347"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F786D4" id="Figura a mano libera 4" o:spid="_x0000_s1026" style="position:absolute;margin-left:57.25pt;margin-top:252.25pt;width:417.4pt;height:34.3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348,6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" path="m2678,l,,,242,,686r2678,l2678,242,2678,m4094,465r-1406,l2688,686r1406,l4094,465m4094,l2688,r,221l4094,221,4094,m5513,465r-1407,l4106,686r1407,l5513,465m5513,l4106,r,221l5513,221,5513,m6931,465r-1409,l5522,686r1409,l6931,465m6931,l5522,r,221l6931,221,6931,m8347,465r-1406,l6941,686r1406,l8347,465m8347,l6941,r,221l8347,221,8347,e" stroked="f">
                <v:path arrowok="t" o:connecttype="custom" o:connectlocs="1079836550,2034270125;0,2034270125;0,2131850575;0,2147483646;1079836550,2147483646;1079836550,2131850575;1079836550,2034270125;1650803150,2147483646;1083868800,2147483646;1083868800,2147483646;1650803150,2147483646;1650803150,2147483646;1650803150,2034270125;1083868800,2034270125;1083868800,2123382850;1650803150,2123382850;1650803150,2034270125;2147483646,2147483646;1655641850,2147483646;1655641850,2147483646;2147483646,2147483646;2147483646,2147483646;2147483646,2034270125;1655641850,2034270125;1655641850,2123382850;2147483646,2123382850;2147483646,2034270125;2147483646,2147483646;2147483646,2147483646;2147483646,2147483646;2147483646,2147483646;2147483646,2147483646;2147483646,2034270125;2147483646,2034270125;2147483646,2123382850;2147483646,2123382850;2147483646,2034270125;2147483646,2147483646;2147483646,2147483646;2147483646,2147483646;2147483646,2147483646;2147483646,2147483646;2147483646,2034270125;2147483646,2034270125;2147483646,2123382850;2147483646,2123382850;2147483646,2034270125" o:connectangles="0,0,0,0,0,0,0,0,0,0,0,0,0,0,0,0,0,0,0,0,0,0,0,0,0,0,0,0,0,0,0,0,0,0,0,0,0,0,0,0,0,0,0,0,0,0,0"/>
                <w10:wrap anchorx="page" anchory="page"/>
              </v:shape>
            </w:pict>
          </mc:Fallback>
        </mc:AlternateContent>
      </w:r>
      <w:r>
        <w:rPr>
          <w:noProof/>
          <w:lang w:val="it-IT" w:eastAsia="it-IT"/>
        </w:rPr>
        <mc:AlternateContent>
          <mc:Choice Requires="wps">
            <w:drawing>
              <wp:anchor distT="0" distB="0" distL="114300" distR="114300" simplePos="0" relativeHeight="251661312" behindDoc="1" locked="0" layoutInCell="1" allowOverlap="1">
                <wp:simplePos x="0" y="0"/>
                <wp:positionH relativeFrom="page">
                  <wp:posOffset>727075</wp:posOffset>
                </wp:positionH>
                <wp:positionV relativeFrom="page">
                  <wp:posOffset>7283450</wp:posOffset>
                </wp:positionV>
                <wp:extent cx="3500755" cy="364490"/>
                <wp:effectExtent l="3175" t="0" r="1270" b="635"/>
                <wp:wrapNone/>
                <wp:docPr id="3" name="Figura a mano libera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00755" cy="364490"/>
                        </a:xfrm>
                        <a:custGeom>
                          <a:avLst/>
                          <a:gdLst>
                            <a:gd name="T0" fmla="*/ 1700530 w 5513"/>
                            <a:gd name="T1" fmla="*/ 7283450 h 574"/>
                            <a:gd name="T2" fmla="*/ 0 w 5513"/>
                            <a:gd name="T3" fmla="*/ 7283450 h 574"/>
                            <a:gd name="T4" fmla="*/ 0 w 5513"/>
                            <a:gd name="T5" fmla="*/ 7437120 h 574"/>
                            <a:gd name="T6" fmla="*/ 0 w 5513"/>
                            <a:gd name="T7" fmla="*/ 7647305 h 574"/>
                            <a:gd name="T8" fmla="*/ 1700530 w 5513"/>
                            <a:gd name="T9" fmla="*/ 7647305 h 574"/>
                            <a:gd name="T10" fmla="*/ 1700530 w 5513"/>
                            <a:gd name="T11" fmla="*/ 7437120 h 574"/>
                            <a:gd name="T12" fmla="*/ 1700530 w 5513"/>
                            <a:gd name="T13" fmla="*/ 7283450 h 574"/>
                            <a:gd name="T14" fmla="*/ 3500755 w 5513"/>
                            <a:gd name="T15" fmla="*/ 7542530 h 574"/>
                            <a:gd name="T16" fmla="*/ 1706880 w 5513"/>
                            <a:gd name="T17" fmla="*/ 7542530 h 574"/>
                            <a:gd name="T18" fmla="*/ 1706880 w 5513"/>
                            <a:gd name="T19" fmla="*/ 7647305 h 574"/>
                            <a:gd name="T20" fmla="*/ 3500755 w 5513"/>
                            <a:gd name="T21" fmla="*/ 7647305 h 574"/>
                            <a:gd name="T22" fmla="*/ 3500755 w 5513"/>
                            <a:gd name="T23" fmla="*/ 7542530 h 574"/>
                            <a:gd name="T24" fmla="*/ 3500755 w 5513"/>
                            <a:gd name="T25" fmla="*/ 7283450 h 574"/>
                            <a:gd name="T26" fmla="*/ 1706880 w 5513"/>
                            <a:gd name="T27" fmla="*/ 7283450 h 574"/>
                            <a:gd name="T28" fmla="*/ 1706880 w 5513"/>
                            <a:gd name="T29" fmla="*/ 7386955 h 574"/>
                            <a:gd name="T30" fmla="*/ 3500755 w 5513"/>
                            <a:gd name="T31" fmla="*/ 7386955 h 574"/>
                            <a:gd name="T32" fmla="*/ 3500755 w 5513"/>
                            <a:gd name="T33" fmla="*/ 7283450 h 574"/>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0" t="0" r="r" b="b"/>
                          <a:pathLst>
                            <a:path w="5513" h="574">
                              <a:moveTo>
                                <a:pt x="2678" y="0"/>
                              </a:moveTo>
                              <a:lnTo>
                                <a:pt x="0" y="0"/>
                              </a:lnTo>
                              <a:lnTo>
                                <a:pt x="0" y="242"/>
                              </a:lnTo>
                              <a:lnTo>
                                <a:pt x="0" y="573"/>
                              </a:lnTo>
                              <a:lnTo>
                                <a:pt x="2678" y="573"/>
                              </a:lnTo>
                              <a:lnTo>
                                <a:pt x="2678" y="242"/>
                              </a:lnTo>
                              <a:lnTo>
                                <a:pt x="2678" y="0"/>
                              </a:lnTo>
                              <a:moveTo>
                                <a:pt x="5513" y="408"/>
                              </a:moveTo>
                              <a:lnTo>
                                <a:pt x="2688" y="408"/>
                              </a:lnTo>
                              <a:lnTo>
                                <a:pt x="2688" y="573"/>
                              </a:lnTo>
                              <a:lnTo>
                                <a:pt x="5513" y="573"/>
                              </a:lnTo>
                              <a:lnTo>
                                <a:pt x="5513" y="408"/>
                              </a:lnTo>
                              <a:moveTo>
                                <a:pt x="5513" y="0"/>
                              </a:moveTo>
                              <a:lnTo>
                                <a:pt x="2688" y="0"/>
                              </a:lnTo>
                              <a:lnTo>
                                <a:pt x="2688" y="163"/>
                              </a:lnTo>
                              <a:lnTo>
                                <a:pt x="5513" y="163"/>
                              </a:lnTo>
                              <a:lnTo>
                                <a:pt x="5513"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B0B2B2" id="Figura a mano libera 3" o:spid="_x0000_s1026" style="position:absolute;margin-left:57.25pt;margin-top:573.5pt;width:275.65pt;height:28.7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5513,5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" path="m2678,l,,,242,,573r2678,l2678,242,2678,m5513,408r-2825,l2688,573r2825,l5513,408m5513,l2688,r,163l5513,163,5513,e" stroked="f">
                <v:path arrowok="t" o:connecttype="custom" o:connectlocs="1079836550,2147483646;0,2147483646;0,2147483646;0,2147483646;1079836550,2147483646;1079836550,2147483646;1079836550,2147483646;2147483646,2147483646;1083868800,2147483646;1083868800,2147483646;2147483646,2147483646;2147483646,2147483646;2147483646,2147483646;1083868800,2147483646;1083868800,2147483646;2147483646,2147483646;2147483646,2147483646" o:connectangles="0,0,0,0,0,0,0,0,0,0,0,0,0,0,0,0,0"/>
                <w10:wrap anchorx="page" anchory="page"/>
              </v:shape>
            </w:pict>
          </mc:Fallback>
        </mc:AlternateContent>
      </w:r>
      <w:r>
        <w:rPr>
          <w:noProof/>
          <w:lang w:val="it-IT" w:eastAsia="it-IT"/>
        </w:rPr>
        <mc:AlternateContent>
          <mc:Choice Requires="wps">
            <w:drawing>
              <wp:anchor distT="0" distB="0" distL="114300" distR="114300" simplePos="0" relativeHeight="251662336" behindDoc="1" locked="0" layoutInCell="1" allowOverlap="1">
                <wp:simplePos x="0" y="0"/>
                <wp:positionH relativeFrom="page">
                  <wp:posOffset>6033770</wp:posOffset>
                </wp:positionH>
                <wp:positionV relativeFrom="page">
                  <wp:posOffset>7283450</wp:posOffset>
                </wp:positionV>
                <wp:extent cx="894715" cy="115570"/>
                <wp:effectExtent l="0" t="0" r="0" b="0"/>
                <wp:wrapNone/>
                <wp:docPr id="2"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4715" cy="1155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06A8B5" id="Rettangolo 2" o:spid="_x0000_s1026" style="position:absolute;margin-left:475.1pt;margin-top:573.5pt;width:70.45pt;height:9.1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" stroked="f">
                <w10:wrap anchorx="page" anchory="page"/>
              </v:rect>
            </w:pict>
          </mc:Fallback>
        </mc:AlternateContent>
      </w:r>
      <w:r>
        <w:rPr>
          <w:noProof/>
          <w:lang w:val="it-IT" w:eastAsia="it-IT"/>
        </w:rPr>
        <mc:AlternateContent>
          <mc:Choice Requires="wps">
            <w:drawing>
              <wp:anchor distT="0" distB="0" distL="114300" distR="114300" simplePos="0" relativeHeight="251663360" behindDoc="1" locked="0" layoutInCell="1" allowOverlap="1">
                <wp:simplePos x="0" y="0"/>
                <wp:positionH relativeFrom="page">
                  <wp:posOffset>6033770</wp:posOffset>
                </wp:positionH>
                <wp:positionV relativeFrom="page">
                  <wp:posOffset>7708265</wp:posOffset>
                </wp:positionV>
                <wp:extent cx="894715" cy="117475"/>
                <wp:effectExtent l="0" t="0" r="0" b="0"/>
                <wp:wrapNone/>
                <wp:docPr id="1" name="Rettango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4715" cy="117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A2EC34" id="Rettangolo 1" o:spid="_x0000_s1026" style="position:absolute;margin-left:475.1pt;margin-top:606.95pt;width:70.45pt;height:9.2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" stroked="f">
                <w10:wrap anchorx="page" anchory="page"/>
              </v:rect>
            </w:pict>
          </mc:Fallback>
        </mc:AlternateContent>
      </w:r>
    </w:p>
    <w:p w:rsidR="00F16710" w:rsidRPr="005440B5" w:rsidRDefault="00F16710">
      <w:pPr>
        <w:rPr>
          <w:lang w:val="it-IT"/>
        </w:rPr>
      </w:pPr>
    </w:p>
    <w:sectPr w:rsidR="00F16710" w:rsidRPr="005440B5" w:rsidSect="000C326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jaVu Sans">
    <w:altName w:val="Arial"/>
    <w:panose1 w:val="020B0603030804020204"/>
    <w:charset w:val="00"/>
    <w:family w:val="swiss"/>
    <w:pitch w:val="variable"/>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6365D"/>
    <w:multiLevelType w:val="hybridMultilevel"/>
    <w:tmpl w:val="72A47EF8"/>
    <w:lvl w:ilvl="0" w:tplc="A860DCE2">
      <w:start w:val="4"/>
      <w:numFmt w:val="bullet"/>
      <w:lvlText w:val="-"/>
      <w:lvlJc w:val="left"/>
      <w:pPr>
        <w:ind w:left="720" w:hanging="360"/>
      </w:pPr>
      <w:rPr>
        <w:rFonts w:ascii="Trebuchet MS" w:eastAsia="Arial" w:hAnsi="Trebuchet MS" w:cs="Arial" w:hint="default"/>
        <w:w w:val="105"/>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D52D2F"/>
    <w:multiLevelType w:val="multilevel"/>
    <w:tmpl w:val="574EE6F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FCC191E"/>
    <w:multiLevelType w:val="multilevel"/>
    <w:tmpl w:val="9522D3E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C54583E"/>
    <w:multiLevelType w:val="hybridMultilevel"/>
    <w:tmpl w:val="03FE7DDC"/>
    <w:lvl w:ilvl="0" w:tplc="06649D58">
      <w:start w:val="1"/>
      <w:numFmt w:val="decimal"/>
      <w:lvlText w:val="%1)"/>
      <w:lvlJc w:val="left"/>
      <w:pPr>
        <w:ind w:left="112" w:hanging="207"/>
        <w:jc w:val="left"/>
      </w:pPr>
      <w:rPr>
        <w:rFonts w:ascii="Arial" w:eastAsia="Arial" w:hAnsi="Arial" w:cs="Arial" w:hint="default"/>
        <w:spacing w:val="-1"/>
        <w:w w:val="90"/>
        <w:sz w:val="20"/>
        <w:szCs w:val="20"/>
      </w:rPr>
    </w:lvl>
    <w:lvl w:ilvl="1" w:tplc="AA1219E2">
      <w:numFmt w:val="bullet"/>
      <w:lvlText w:val="□"/>
      <w:lvlJc w:val="left"/>
      <w:pPr>
        <w:ind w:left="832" w:hanging="360"/>
      </w:pPr>
      <w:rPr>
        <w:rFonts w:ascii="DejaVu Sans" w:eastAsia="DejaVu Sans" w:hAnsi="DejaVu Sans" w:cs="DejaVu Sans" w:hint="default"/>
        <w:w w:val="93"/>
        <w:sz w:val="20"/>
        <w:szCs w:val="20"/>
      </w:rPr>
    </w:lvl>
    <w:lvl w:ilvl="2" w:tplc="6B1205B0">
      <w:numFmt w:val="bullet"/>
      <w:lvlText w:val="•"/>
      <w:lvlJc w:val="left"/>
      <w:pPr>
        <w:ind w:left="1860" w:hanging="360"/>
      </w:pPr>
      <w:rPr>
        <w:rFonts w:hint="default"/>
      </w:rPr>
    </w:lvl>
    <w:lvl w:ilvl="3" w:tplc="951CB70A">
      <w:numFmt w:val="bullet"/>
      <w:lvlText w:val="•"/>
      <w:lvlJc w:val="left"/>
      <w:pPr>
        <w:ind w:left="2880" w:hanging="360"/>
      </w:pPr>
      <w:rPr>
        <w:rFonts w:hint="default"/>
      </w:rPr>
    </w:lvl>
    <w:lvl w:ilvl="4" w:tplc="9B489FD4">
      <w:numFmt w:val="bullet"/>
      <w:lvlText w:val="•"/>
      <w:lvlJc w:val="left"/>
      <w:pPr>
        <w:ind w:left="3900" w:hanging="360"/>
      </w:pPr>
      <w:rPr>
        <w:rFonts w:hint="default"/>
      </w:rPr>
    </w:lvl>
    <w:lvl w:ilvl="5" w:tplc="0EC4B3A8">
      <w:numFmt w:val="bullet"/>
      <w:lvlText w:val="•"/>
      <w:lvlJc w:val="left"/>
      <w:pPr>
        <w:ind w:left="4920" w:hanging="360"/>
      </w:pPr>
      <w:rPr>
        <w:rFonts w:hint="default"/>
      </w:rPr>
    </w:lvl>
    <w:lvl w:ilvl="6" w:tplc="BE8A2D5E">
      <w:numFmt w:val="bullet"/>
      <w:lvlText w:val="•"/>
      <w:lvlJc w:val="left"/>
      <w:pPr>
        <w:ind w:left="5940" w:hanging="360"/>
      </w:pPr>
      <w:rPr>
        <w:rFonts w:hint="default"/>
      </w:rPr>
    </w:lvl>
    <w:lvl w:ilvl="7" w:tplc="BE1E33E0">
      <w:numFmt w:val="bullet"/>
      <w:lvlText w:val="•"/>
      <w:lvlJc w:val="left"/>
      <w:pPr>
        <w:ind w:left="6960" w:hanging="360"/>
      </w:pPr>
      <w:rPr>
        <w:rFonts w:hint="default"/>
      </w:rPr>
    </w:lvl>
    <w:lvl w:ilvl="8" w:tplc="824E4E44">
      <w:numFmt w:val="bullet"/>
      <w:lvlText w:val="•"/>
      <w:lvlJc w:val="left"/>
      <w:pPr>
        <w:ind w:left="7980" w:hanging="360"/>
      </w:pPr>
      <w:rPr>
        <w:rFont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47C1"/>
    <w:rsid w:val="00007E3B"/>
    <w:rsid w:val="000B76F2"/>
    <w:rsid w:val="000C3266"/>
    <w:rsid w:val="000F6D7B"/>
    <w:rsid w:val="00107690"/>
    <w:rsid w:val="001474AE"/>
    <w:rsid w:val="002B1FC4"/>
    <w:rsid w:val="003C6983"/>
    <w:rsid w:val="004374B5"/>
    <w:rsid w:val="004B6F01"/>
    <w:rsid w:val="00507AF6"/>
    <w:rsid w:val="005440B5"/>
    <w:rsid w:val="005F4A7B"/>
    <w:rsid w:val="00613F0E"/>
    <w:rsid w:val="00710DE2"/>
    <w:rsid w:val="007147C1"/>
    <w:rsid w:val="007445F3"/>
    <w:rsid w:val="00776CD4"/>
    <w:rsid w:val="007D3C94"/>
    <w:rsid w:val="00824823"/>
    <w:rsid w:val="00826CB9"/>
    <w:rsid w:val="00880265"/>
    <w:rsid w:val="008A1E72"/>
    <w:rsid w:val="00925227"/>
    <w:rsid w:val="00977A42"/>
    <w:rsid w:val="0098581D"/>
    <w:rsid w:val="009E15B1"/>
    <w:rsid w:val="009F722E"/>
    <w:rsid w:val="00A8534C"/>
    <w:rsid w:val="00AF7BC0"/>
    <w:rsid w:val="00B435BC"/>
    <w:rsid w:val="00B4747D"/>
    <w:rsid w:val="00B85871"/>
    <w:rsid w:val="00B9473D"/>
    <w:rsid w:val="00BF4B3C"/>
    <w:rsid w:val="00C960A6"/>
    <w:rsid w:val="00D5200F"/>
    <w:rsid w:val="00D83675"/>
    <w:rsid w:val="00D87849"/>
    <w:rsid w:val="00DC3F73"/>
    <w:rsid w:val="00E1064D"/>
    <w:rsid w:val="00E327EE"/>
    <w:rsid w:val="00EA4BD7"/>
    <w:rsid w:val="00F11A5C"/>
    <w:rsid w:val="00F16710"/>
    <w:rsid w:val="00F25209"/>
    <w:rsid w:val="00F44144"/>
    <w:rsid w:val="00F44409"/>
    <w:rsid w:val="00FC3C3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5C236"/>
  <w15:docId w15:val="{094D8029-E967-43CF-B29F-9A8C5466D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7147C1"/>
    <w:pPr>
      <w:widowControl w:val="0"/>
      <w:autoSpaceDE w:val="0"/>
      <w:autoSpaceDN w:val="0"/>
      <w:spacing w:after="0" w:line="240" w:lineRule="auto"/>
    </w:pPr>
    <w:rPr>
      <w:rFonts w:ascii="Arial" w:eastAsia="Arial" w:hAnsi="Arial" w:cs="Arial"/>
      <w:lang w:val="en-US"/>
    </w:rPr>
  </w:style>
  <w:style w:type="paragraph" w:styleId="Titolo1">
    <w:name w:val="heading 1"/>
    <w:basedOn w:val="Normale"/>
    <w:link w:val="Titolo1Carattere"/>
    <w:uiPriority w:val="1"/>
    <w:qFormat/>
    <w:rsid w:val="007147C1"/>
    <w:pPr>
      <w:ind w:left="112"/>
      <w:outlineLvl w:val="0"/>
    </w:pPr>
    <w:rPr>
      <w:rFonts w:ascii="Trebuchet MS" w:eastAsia="Trebuchet MS" w:hAnsi="Trebuchet MS" w:cs="Trebuchet MS"/>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7147C1"/>
    <w:rPr>
      <w:rFonts w:ascii="Trebuchet MS" w:eastAsia="Trebuchet MS" w:hAnsi="Trebuchet MS" w:cs="Trebuchet MS"/>
      <w:b/>
      <w:bCs/>
      <w:lang w:val="en-US"/>
    </w:rPr>
  </w:style>
  <w:style w:type="table" w:customStyle="1" w:styleId="TableNormal">
    <w:name w:val="Table Normal"/>
    <w:uiPriority w:val="2"/>
    <w:semiHidden/>
    <w:unhideWhenUsed/>
    <w:qFormat/>
    <w:rsid w:val="007147C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7147C1"/>
  </w:style>
  <w:style w:type="character" w:customStyle="1" w:styleId="CorpotestoCarattere">
    <w:name w:val="Corpo testo Carattere"/>
    <w:basedOn w:val="Carpredefinitoparagrafo"/>
    <w:link w:val="Corpotesto"/>
    <w:uiPriority w:val="1"/>
    <w:rsid w:val="007147C1"/>
    <w:rPr>
      <w:rFonts w:ascii="Arial" w:eastAsia="Arial" w:hAnsi="Arial" w:cs="Arial"/>
      <w:lang w:val="en-US"/>
    </w:rPr>
  </w:style>
  <w:style w:type="paragraph" w:customStyle="1" w:styleId="TableParagraph">
    <w:name w:val="Table Paragraph"/>
    <w:basedOn w:val="Normale"/>
    <w:uiPriority w:val="1"/>
    <w:qFormat/>
    <w:rsid w:val="007147C1"/>
  </w:style>
  <w:style w:type="paragraph" w:styleId="Paragrafoelenco">
    <w:name w:val="List Paragraph"/>
    <w:basedOn w:val="Normale"/>
    <w:uiPriority w:val="1"/>
    <w:qFormat/>
    <w:rsid w:val="00107690"/>
    <w:pPr>
      <w:spacing w:before="10"/>
      <w:ind w:left="832"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3</Pages>
  <Words>982</Words>
  <Characters>5599</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6568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novar</cp:lastModifiedBy>
  <cp:revision>11</cp:revision>
  <dcterms:created xsi:type="dcterms:W3CDTF">2019-01-03T09:35:00Z</dcterms:created>
  <dcterms:modified xsi:type="dcterms:W3CDTF">2019-01-04T08:02:00Z</dcterms:modified>
</cp:coreProperties>
</file>