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47D" w:rsidRDefault="00B4747D" w:rsidP="00925227">
      <w:pPr>
        <w:ind w:right="1403"/>
        <w:jc w:val="center"/>
        <w:rPr>
          <w:rFonts w:ascii="Trebuchet MS" w:hAnsi="Trebuchet MS"/>
          <w:b/>
          <w:lang w:val="it-IT"/>
        </w:rPr>
      </w:pPr>
      <w:r>
        <w:rPr>
          <w:rFonts w:ascii="Trebuchet MS" w:hAnsi="Trebuchet MS"/>
          <w:b/>
          <w:lang w:val="it-IT"/>
        </w:rPr>
        <w:t>SAPIENZA UNIVERSITÀ DI ROMA</w:t>
      </w:r>
      <w:r w:rsidR="00F25209">
        <w:rPr>
          <w:rFonts w:ascii="Trebuchet MS" w:hAnsi="Trebuchet MS"/>
          <w:b/>
          <w:lang w:val="it-IT"/>
        </w:rPr>
        <w:t xml:space="preserve"> – DIPARTIMENTO DI SCIENZE POLITICHE</w:t>
      </w:r>
    </w:p>
    <w:p w:rsidR="00DC3F73" w:rsidRDefault="00DC3F73" w:rsidP="009F722E">
      <w:pPr>
        <w:ind w:right="1403"/>
        <w:rPr>
          <w:rFonts w:ascii="Trebuchet MS" w:hAnsi="Trebuchet MS"/>
          <w:b/>
          <w:lang w:val="it-IT"/>
        </w:rPr>
      </w:pPr>
    </w:p>
    <w:p w:rsidR="00DC3F73" w:rsidRDefault="00DC3F73" w:rsidP="007147C1">
      <w:pPr>
        <w:ind w:left="1244" w:right="1403"/>
        <w:jc w:val="center"/>
        <w:rPr>
          <w:rFonts w:ascii="Trebuchet MS" w:hAnsi="Trebuchet MS"/>
          <w:b/>
          <w:lang w:val="it-IT"/>
        </w:rPr>
      </w:pPr>
      <w:r>
        <w:rPr>
          <w:rFonts w:ascii="Trebuchet MS" w:hAnsi="Trebuchet MS"/>
          <w:b/>
          <w:lang w:val="it-IT"/>
        </w:rPr>
        <w:t>COMITATO DI INDIRIZZO RAPPRESENTATIVO DELLE PARTI INTERESSATE</w:t>
      </w:r>
    </w:p>
    <w:p w:rsidR="00DC3F73" w:rsidRPr="005440B5" w:rsidRDefault="00DC3F73" w:rsidP="007147C1">
      <w:pPr>
        <w:ind w:left="1244" w:right="1403"/>
        <w:jc w:val="center"/>
        <w:rPr>
          <w:rFonts w:ascii="Trebuchet MS" w:hAnsi="Trebuchet MS"/>
          <w:b/>
          <w:lang w:val="it-IT"/>
        </w:rPr>
      </w:pPr>
      <w:r>
        <w:rPr>
          <w:rFonts w:ascii="Trebuchet MS" w:hAnsi="Trebuchet MS"/>
          <w:b/>
          <w:lang w:val="it-IT"/>
        </w:rPr>
        <w:t>AREA SCIENZA DELL’AMMINISTRAZIONE</w:t>
      </w:r>
    </w:p>
    <w:p w:rsidR="007147C1" w:rsidRPr="005440B5" w:rsidRDefault="007147C1" w:rsidP="007147C1">
      <w:pPr>
        <w:pStyle w:val="Corpotesto"/>
        <w:spacing w:before="3"/>
        <w:rPr>
          <w:rFonts w:ascii="Trebuchet MS"/>
          <w:b/>
          <w:sz w:val="24"/>
          <w:lang w:val="it-IT"/>
        </w:rPr>
      </w:pPr>
    </w:p>
    <w:p w:rsidR="007147C1" w:rsidRPr="005440B5" w:rsidRDefault="007147C1" w:rsidP="007147C1">
      <w:pPr>
        <w:spacing w:line="252" w:lineRule="auto"/>
        <w:ind w:left="1244" w:right="1407"/>
        <w:jc w:val="center"/>
        <w:rPr>
          <w:rFonts w:ascii="Trebuchet MS"/>
          <w:b/>
          <w:lang w:val="it-IT"/>
        </w:rPr>
      </w:pPr>
      <w:r w:rsidRPr="005440B5">
        <w:rPr>
          <w:rFonts w:ascii="Trebuchet MS"/>
          <w:b/>
          <w:w w:val="90"/>
          <w:lang w:val="it-IT"/>
        </w:rPr>
        <w:t xml:space="preserve">QUESTIONARIO DI CONSULTAZIONE </w:t>
      </w:r>
    </w:p>
    <w:p w:rsidR="007147C1" w:rsidRPr="005440B5" w:rsidRDefault="007147C1" w:rsidP="007147C1">
      <w:pPr>
        <w:pStyle w:val="Corpotesto"/>
        <w:spacing w:before="2"/>
        <w:rPr>
          <w:rFonts w:ascii="Trebuchet MS"/>
          <w:b/>
          <w:sz w:val="18"/>
          <w:lang w:val="it-IT"/>
        </w:rPr>
      </w:pPr>
    </w:p>
    <w:p w:rsidR="007147C1" w:rsidRPr="005440B5" w:rsidRDefault="007147C1" w:rsidP="007147C1">
      <w:pPr>
        <w:rPr>
          <w:rFonts w:ascii="Trebuchet MS"/>
          <w:sz w:val="18"/>
          <w:lang w:val="it-IT"/>
        </w:rPr>
        <w:sectPr w:rsidR="007147C1" w:rsidRPr="005440B5">
          <w:pgSz w:w="11900" w:h="16840"/>
          <w:pgMar w:top="1400" w:right="860" w:bottom="820" w:left="1020" w:header="0" w:footer="550" w:gutter="0"/>
          <w:cols w:space="720"/>
        </w:sectPr>
      </w:pPr>
    </w:p>
    <w:p w:rsidR="00925227" w:rsidRDefault="007147C1" w:rsidP="00776CD4">
      <w:pPr>
        <w:ind w:right="-8695"/>
        <w:jc w:val="both"/>
        <w:rPr>
          <w:w w:val="95"/>
          <w:sz w:val="20"/>
          <w:lang w:val="it-IT"/>
        </w:rPr>
      </w:pPr>
      <w:r w:rsidRPr="005440B5">
        <w:rPr>
          <w:w w:val="95"/>
          <w:sz w:val="20"/>
          <w:lang w:val="it-IT"/>
        </w:rPr>
        <w:t>Gent.ma/o,</w:t>
      </w:r>
      <w:r w:rsidR="005440B5">
        <w:rPr>
          <w:w w:val="95"/>
          <w:sz w:val="20"/>
          <w:lang w:val="it-IT"/>
        </w:rPr>
        <w:t xml:space="preserve"> </w:t>
      </w:r>
    </w:p>
    <w:p w:rsidR="00B9473D" w:rsidRDefault="00EA4BD7" w:rsidP="00776CD4">
      <w:pPr>
        <w:pStyle w:val="Corpotesto"/>
        <w:jc w:val="both"/>
        <w:rPr>
          <w:sz w:val="21"/>
          <w:lang w:val="it-IT"/>
        </w:rPr>
      </w:pPr>
      <w:r>
        <w:rPr>
          <w:sz w:val="21"/>
          <w:lang w:val="it-IT"/>
        </w:rPr>
        <w:t xml:space="preserve">come Le avevamo anticipato nella lettera </w:t>
      </w:r>
      <w:r w:rsidR="00776CD4">
        <w:rPr>
          <w:sz w:val="21"/>
          <w:lang w:val="it-IT"/>
        </w:rPr>
        <w:t xml:space="preserve">del 27 novembre u.s., in cui La ringraziavamo </w:t>
      </w:r>
      <w:r w:rsidR="00E1064D">
        <w:rPr>
          <w:sz w:val="21"/>
          <w:lang w:val="it-IT"/>
        </w:rPr>
        <w:t>per la</w:t>
      </w:r>
      <w:r w:rsidR="00776CD4">
        <w:rPr>
          <w:sz w:val="21"/>
          <w:lang w:val="it-IT"/>
        </w:rPr>
        <w:t xml:space="preserve"> Sua disponibilità a far parte del </w:t>
      </w:r>
      <w:r>
        <w:rPr>
          <w:sz w:val="21"/>
          <w:lang w:val="it-IT"/>
        </w:rPr>
        <w:t xml:space="preserve">Comitato di indirizzo </w:t>
      </w:r>
      <w:r w:rsidR="00776CD4">
        <w:rPr>
          <w:sz w:val="21"/>
          <w:lang w:val="it-IT"/>
        </w:rPr>
        <w:t xml:space="preserve">rappresentativo delle Parti Interessate </w:t>
      </w:r>
      <w:r>
        <w:rPr>
          <w:sz w:val="21"/>
          <w:lang w:val="it-IT"/>
        </w:rPr>
        <w:t xml:space="preserve">istituito dal Dipartimento di Scienze Politiche per l’area “Scienza dell’Amministrazione”, </w:t>
      </w:r>
      <w:r w:rsidR="00776CD4">
        <w:rPr>
          <w:sz w:val="21"/>
          <w:lang w:val="it-IT"/>
        </w:rPr>
        <w:t>Le saremmo grati se volesse rispondere</w:t>
      </w:r>
      <w:r w:rsidR="00E1064D">
        <w:rPr>
          <w:sz w:val="21"/>
          <w:lang w:val="it-IT"/>
        </w:rPr>
        <w:t xml:space="preserve"> -  nel modulo qui di seguito riportato -</w:t>
      </w:r>
      <w:r w:rsidR="00776CD4">
        <w:rPr>
          <w:sz w:val="21"/>
          <w:lang w:val="it-IT"/>
        </w:rPr>
        <w:t xml:space="preserve"> ad alcuni quesiti sulla validità della nostra offerta formativa in rapporto alle esigenze di reclutamento dei settori professionali di riferimento. In allegato troverà </w:t>
      </w:r>
      <w:r w:rsidR="00E327EE">
        <w:rPr>
          <w:sz w:val="21"/>
          <w:lang w:val="it-IT"/>
        </w:rPr>
        <w:t xml:space="preserve">il Manifesto del corso, il </w:t>
      </w:r>
      <w:r w:rsidR="000B76F2">
        <w:rPr>
          <w:sz w:val="21"/>
          <w:lang w:val="it-IT"/>
        </w:rPr>
        <w:t xml:space="preserve">suo </w:t>
      </w:r>
      <w:r w:rsidR="00E327EE">
        <w:rPr>
          <w:sz w:val="21"/>
          <w:lang w:val="it-IT"/>
        </w:rPr>
        <w:t>R</w:t>
      </w:r>
      <w:r w:rsidR="00E1064D">
        <w:rPr>
          <w:sz w:val="21"/>
          <w:lang w:val="it-IT"/>
        </w:rPr>
        <w:t xml:space="preserve">egolamento didattico e un estratto della Scheda Unica Annuale (SUA). </w:t>
      </w:r>
    </w:p>
    <w:p w:rsidR="00E1064D" w:rsidRDefault="00E1064D" w:rsidP="00776CD4">
      <w:pPr>
        <w:pStyle w:val="Corpotesto"/>
        <w:jc w:val="both"/>
        <w:rPr>
          <w:sz w:val="21"/>
          <w:lang w:val="it-IT"/>
        </w:rPr>
      </w:pPr>
      <w:r>
        <w:rPr>
          <w:sz w:val="21"/>
          <w:lang w:val="it-IT"/>
        </w:rPr>
        <w:t xml:space="preserve">La ringraziamo fin d’ora del contributo che vorrà apportare. </w:t>
      </w:r>
    </w:p>
    <w:p w:rsidR="00EA4BD7" w:rsidRDefault="00EA4BD7" w:rsidP="007147C1">
      <w:pPr>
        <w:pStyle w:val="Corpotesto"/>
        <w:rPr>
          <w:sz w:val="21"/>
          <w:lang w:val="it-IT"/>
        </w:rPr>
      </w:pPr>
    </w:p>
    <w:p w:rsidR="00EA4BD7" w:rsidRPr="005440B5" w:rsidRDefault="00EA4BD7" w:rsidP="007147C1">
      <w:pPr>
        <w:pStyle w:val="Corpotesto"/>
        <w:rPr>
          <w:sz w:val="21"/>
          <w:lang w:val="it-IT"/>
        </w:rPr>
      </w:pPr>
    </w:p>
    <w:tbl>
      <w:tblPr>
        <w:tblStyle w:val="TableNormal"/>
        <w:tblW w:w="9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1"/>
        <w:gridCol w:w="319"/>
        <w:gridCol w:w="1769"/>
        <w:gridCol w:w="97"/>
        <w:gridCol w:w="1676"/>
        <w:gridCol w:w="25"/>
        <w:gridCol w:w="1701"/>
        <w:gridCol w:w="1843"/>
      </w:tblGrid>
      <w:tr w:rsidR="007147C1" w:rsidTr="00FB0AA5">
        <w:trPr>
          <w:trHeight w:val="1408"/>
          <w:jc w:val="center"/>
        </w:trPr>
        <w:tc>
          <w:tcPr>
            <w:tcW w:w="9801" w:type="dxa"/>
            <w:gridSpan w:val="8"/>
          </w:tcPr>
          <w:p w:rsidR="007147C1" w:rsidRPr="005440B5" w:rsidRDefault="007147C1" w:rsidP="004F3B0D">
            <w:pPr>
              <w:pStyle w:val="TableParagraph"/>
              <w:rPr>
                <w:sz w:val="17"/>
                <w:lang w:val="it-IT"/>
              </w:rPr>
            </w:pPr>
          </w:p>
          <w:p w:rsidR="00B435BC" w:rsidRPr="005440B5" w:rsidRDefault="007147C1" w:rsidP="004F3B0D">
            <w:pPr>
              <w:pStyle w:val="TableParagraph"/>
              <w:spacing w:line="360" w:lineRule="auto"/>
              <w:ind w:left="6" w:right="5990"/>
              <w:rPr>
                <w:w w:val="95"/>
                <w:sz w:val="20"/>
                <w:lang w:val="it-IT"/>
              </w:rPr>
            </w:pPr>
            <w:r w:rsidRPr="005440B5">
              <w:rPr>
                <w:rFonts w:ascii="Trebuchet MS"/>
                <w:b/>
                <w:w w:val="95"/>
                <w:sz w:val="20"/>
                <w:lang w:val="it-IT"/>
              </w:rPr>
              <w:t xml:space="preserve">Anno accademico: </w:t>
            </w:r>
            <w:r w:rsidR="00B435BC" w:rsidRPr="005440B5">
              <w:rPr>
                <w:w w:val="95"/>
                <w:sz w:val="20"/>
                <w:lang w:val="it-IT"/>
              </w:rPr>
              <w:t>2018/2019</w:t>
            </w:r>
          </w:p>
          <w:p w:rsidR="00B435BC" w:rsidRPr="005440B5" w:rsidRDefault="007147C1" w:rsidP="004F3B0D">
            <w:pPr>
              <w:pStyle w:val="TableParagraph"/>
              <w:spacing w:line="360" w:lineRule="auto"/>
              <w:ind w:left="6" w:right="5990"/>
              <w:rPr>
                <w:w w:val="95"/>
                <w:sz w:val="20"/>
                <w:lang w:val="it-IT"/>
              </w:rPr>
            </w:pPr>
            <w:r w:rsidRPr="005440B5">
              <w:rPr>
                <w:rFonts w:ascii="Trebuchet MS"/>
                <w:b/>
                <w:w w:val="95"/>
                <w:sz w:val="20"/>
                <w:lang w:val="it-IT"/>
              </w:rPr>
              <w:t>Nome</w:t>
            </w:r>
            <w:r w:rsidRPr="005440B5">
              <w:rPr>
                <w:rFonts w:ascii="Trebuchet MS"/>
                <w:b/>
                <w:spacing w:val="-42"/>
                <w:w w:val="95"/>
                <w:sz w:val="20"/>
                <w:lang w:val="it-IT"/>
              </w:rPr>
              <w:t xml:space="preserve"> </w:t>
            </w:r>
            <w:r w:rsidRPr="005440B5">
              <w:rPr>
                <w:rFonts w:ascii="Trebuchet MS"/>
                <w:b/>
                <w:w w:val="95"/>
                <w:sz w:val="20"/>
                <w:lang w:val="it-IT"/>
              </w:rPr>
              <w:t>Corso</w:t>
            </w:r>
            <w:r w:rsidRPr="005440B5">
              <w:rPr>
                <w:rFonts w:ascii="Trebuchet MS"/>
                <w:b/>
                <w:spacing w:val="-43"/>
                <w:w w:val="95"/>
                <w:sz w:val="20"/>
                <w:lang w:val="it-IT"/>
              </w:rPr>
              <w:t xml:space="preserve"> </w:t>
            </w:r>
            <w:r w:rsidRPr="005440B5">
              <w:rPr>
                <w:rFonts w:ascii="Trebuchet MS"/>
                <w:b/>
                <w:w w:val="95"/>
                <w:sz w:val="20"/>
                <w:lang w:val="it-IT"/>
              </w:rPr>
              <w:t>di</w:t>
            </w:r>
            <w:r w:rsidRPr="005440B5">
              <w:rPr>
                <w:rFonts w:ascii="Trebuchet MS"/>
                <w:b/>
                <w:spacing w:val="-42"/>
                <w:w w:val="95"/>
                <w:sz w:val="20"/>
                <w:lang w:val="it-IT"/>
              </w:rPr>
              <w:t xml:space="preserve"> </w:t>
            </w:r>
            <w:r w:rsidRPr="005440B5">
              <w:rPr>
                <w:rFonts w:ascii="Trebuchet MS"/>
                <w:b/>
                <w:w w:val="95"/>
                <w:sz w:val="20"/>
                <w:lang w:val="it-IT"/>
              </w:rPr>
              <w:t>Studio:</w:t>
            </w:r>
            <w:r w:rsidRPr="005440B5">
              <w:rPr>
                <w:rFonts w:ascii="Trebuchet MS"/>
                <w:b/>
                <w:spacing w:val="-42"/>
                <w:w w:val="95"/>
                <w:sz w:val="20"/>
                <w:lang w:val="it-IT"/>
              </w:rPr>
              <w:t xml:space="preserve"> </w:t>
            </w:r>
            <w:r w:rsidR="00B435BC" w:rsidRPr="005440B5">
              <w:rPr>
                <w:w w:val="95"/>
                <w:sz w:val="20"/>
                <w:lang w:val="it-IT"/>
              </w:rPr>
              <w:t>SCIENZE DELLE</w:t>
            </w:r>
            <w:r w:rsidR="004B6F01" w:rsidRPr="005440B5">
              <w:rPr>
                <w:w w:val="95"/>
                <w:sz w:val="20"/>
                <w:lang w:val="it-IT"/>
              </w:rPr>
              <w:t xml:space="preserve"> </w:t>
            </w:r>
            <w:r w:rsidR="00B435BC" w:rsidRPr="005440B5">
              <w:rPr>
                <w:w w:val="95"/>
                <w:sz w:val="20"/>
                <w:lang w:val="it-IT"/>
              </w:rPr>
              <w:t>AMMINISTRAZIONI E DELLE POLITICHE PUBBLICHE</w:t>
            </w:r>
            <w:r w:rsidRPr="005440B5">
              <w:rPr>
                <w:w w:val="95"/>
                <w:sz w:val="20"/>
                <w:lang w:val="it-IT"/>
              </w:rPr>
              <w:t xml:space="preserve"> </w:t>
            </w:r>
            <w:r w:rsidR="00BF4B3C">
              <w:rPr>
                <w:w w:val="95"/>
                <w:sz w:val="20"/>
                <w:lang w:val="it-IT"/>
              </w:rPr>
              <w:t>(LM/63)</w:t>
            </w:r>
          </w:p>
          <w:p w:rsidR="007147C1" w:rsidRDefault="007147C1" w:rsidP="004F3B0D">
            <w:pPr>
              <w:pStyle w:val="TableParagraph"/>
              <w:spacing w:line="360" w:lineRule="auto"/>
              <w:ind w:left="6" w:right="5990"/>
              <w:rPr>
                <w:sz w:val="20"/>
              </w:rPr>
            </w:pPr>
            <w:r>
              <w:rPr>
                <w:rFonts w:ascii="Trebuchet MS"/>
                <w:b/>
                <w:sz w:val="20"/>
              </w:rPr>
              <w:t>Dipartimento:</w:t>
            </w:r>
            <w:r>
              <w:rPr>
                <w:rFonts w:ascii="Trebuchet MS"/>
                <w:b/>
                <w:spacing w:val="-34"/>
                <w:sz w:val="20"/>
              </w:rPr>
              <w:t xml:space="preserve"> </w:t>
            </w:r>
            <w:r w:rsidR="004B6F01">
              <w:rPr>
                <w:sz w:val="20"/>
              </w:rPr>
              <w:t>Scienze Politiche</w:t>
            </w:r>
          </w:p>
        </w:tc>
      </w:tr>
      <w:tr w:rsidR="007147C1" w:rsidTr="00FB0AA5">
        <w:trPr>
          <w:trHeight w:val="443"/>
          <w:jc w:val="center"/>
        </w:trPr>
        <w:tc>
          <w:tcPr>
            <w:tcW w:w="9801" w:type="dxa"/>
            <w:gridSpan w:val="8"/>
          </w:tcPr>
          <w:p w:rsidR="007147C1" w:rsidRDefault="007147C1" w:rsidP="004F3B0D">
            <w:pPr>
              <w:pStyle w:val="TableParagraph"/>
              <w:spacing w:before="100"/>
              <w:ind w:left="3407" w:right="3394"/>
              <w:jc w:val="center"/>
              <w:rPr>
                <w:rFonts w:ascii="Trebuchet MS"/>
                <w:b/>
                <w:sz w:val="20"/>
              </w:rPr>
            </w:pPr>
          </w:p>
        </w:tc>
      </w:tr>
      <w:tr w:rsidR="007147C1" w:rsidTr="00FB0AA5">
        <w:trPr>
          <w:trHeight w:val="378"/>
          <w:jc w:val="center"/>
        </w:trPr>
        <w:tc>
          <w:tcPr>
            <w:tcW w:w="2371" w:type="dxa"/>
          </w:tcPr>
          <w:p w:rsidR="007147C1" w:rsidRDefault="00B435BC" w:rsidP="004F3B0D">
            <w:pPr>
              <w:pStyle w:val="TableParagraph"/>
              <w:spacing w:before="69"/>
              <w:ind w:left="6"/>
              <w:rPr>
                <w:sz w:val="20"/>
              </w:rPr>
            </w:pPr>
            <w:r>
              <w:rPr>
                <w:sz w:val="20"/>
              </w:rPr>
              <w:t>Soggetto consultato</w:t>
            </w:r>
          </w:p>
        </w:tc>
        <w:tc>
          <w:tcPr>
            <w:tcW w:w="7430" w:type="dxa"/>
            <w:gridSpan w:val="7"/>
          </w:tcPr>
          <w:p w:rsidR="007147C1" w:rsidRDefault="00D602E3" w:rsidP="004F3B0D">
            <w:pPr>
              <w:pStyle w:val="TableParagraph"/>
              <w:rPr>
                <w:rFonts w:ascii="Times New Roman"/>
                <w:sz w:val="20"/>
              </w:rPr>
            </w:pPr>
            <w:r>
              <w:rPr>
                <w:rFonts w:ascii="Times New Roman"/>
                <w:sz w:val="20"/>
              </w:rPr>
              <w:t>Francesco Drago</w:t>
            </w:r>
          </w:p>
        </w:tc>
      </w:tr>
      <w:tr w:rsidR="007147C1" w:rsidTr="00FB0AA5">
        <w:trPr>
          <w:trHeight w:val="546"/>
          <w:jc w:val="center"/>
        </w:trPr>
        <w:tc>
          <w:tcPr>
            <w:tcW w:w="2371" w:type="dxa"/>
          </w:tcPr>
          <w:p w:rsidR="007147C1" w:rsidRDefault="004B6F01" w:rsidP="00507AF6">
            <w:pPr>
              <w:pStyle w:val="TableParagraph"/>
              <w:spacing w:before="30" w:line="254" w:lineRule="auto"/>
              <w:ind w:left="6"/>
              <w:rPr>
                <w:sz w:val="20"/>
              </w:rPr>
            </w:pPr>
            <w:r>
              <w:rPr>
                <w:sz w:val="20"/>
              </w:rPr>
              <w:t xml:space="preserve">Ruolo </w:t>
            </w:r>
          </w:p>
        </w:tc>
        <w:tc>
          <w:tcPr>
            <w:tcW w:w="7430" w:type="dxa"/>
            <w:gridSpan w:val="7"/>
          </w:tcPr>
          <w:p w:rsidR="007147C1" w:rsidRDefault="00D602E3" w:rsidP="004F3B0D">
            <w:pPr>
              <w:pStyle w:val="TableParagraph"/>
              <w:rPr>
                <w:rFonts w:ascii="Times New Roman"/>
                <w:sz w:val="20"/>
              </w:rPr>
            </w:pPr>
            <w:proofErr w:type="spellStart"/>
            <w:r>
              <w:rPr>
                <w:rFonts w:ascii="Times New Roman"/>
                <w:sz w:val="20"/>
              </w:rPr>
              <w:t>Dirigente</w:t>
            </w:r>
            <w:proofErr w:type="spellEnd"/>
            <w:r>
              <w:rPr>
                <w:rFonts w:ascii="Times New Roman"/>
                <w:sz w:val="20"/>
              </w:rPr>
              <w:t xml:space="preserve"> </w:t>
            </w:r>
            <w:proofErr w:type="spellStart"/>
            <w:r>
              <w:rPr>
                <w:rFonts w:ascii="Times New Roman"/>
                <w:sz w:val="20"/>
              </w:rPr>
              <w:t>dell</w:t>
            </w:r>
            <w:r>
              <w:rPr>
                <w:rFonts w:ascii="Times New Roman"/>
                <w:sz w:val="20"/>
              </w:rPr>
              <w:t>’</w:t>
            </w:r>
            <w:r>
              <w:rPr>
                <w:rFonts w:ascii="Times New Roman"/>
                <w:sz w:val="20"/>
              </w:rPr>
              <w:t>Area</w:t>
            </w:r>
            <w:proofErr w:type="spellEnd"/>
            <w:r>
              <w:rPr>
                <w:rFonts w:ascii="Times New Roman"/>
                <w:sz w:val="20"/>
              </w:rPr>
              <w:t xml:space="preserve"> </w:t>
            </w:r>
            <w:proofErr w:type="spellStart"/>
            <w:r>
              <w:rPr>
                <w:rFonts w:ascii="Times New Roman"/>
                <w:sz w:val="20"/>
              </w:rPr>
              <w:t>Consulenza</w:t>
            </w:r>
            <w:proofErr w:type="spellEnd"/>
            <w:r>
              <w:rPr>
                <w:rFonts w:ascii="Times New Roman"/>
                <w:sz w:val="20"/>
              </w:rPr>
              <w:t xml:space="preserve"> </w:t>
            </w:r>
            <w:proofErr w:type="spellStart"/>
            <w:r>
              <w:rPr>
                <w:rFonts w:ascii="Times New Roman"/>
                <w:sz w:val="20"/>
              </w:rPr>
              <w:t>giuridica</w:t>
            </w:r>
            <w:proofErr w:type="spellEnd"/>
            <w:r>
              <w:rPr>
                <w:rFonts w:ascii="Times New Roman"/>
                <w:sz w:val="20"/>
              </w:rPr>
              <w:t xml:space="preserve"> del Consiglio </w:t>
            </w:r>
            <w:proofErr w:type="spellStart"/>
            <w:r>
              <w:rPr>
                <w:rFonts w:ascii="Times New Roman"/>
                <w:sz w:val="20"/>
              </w:rPr>
              <w:t>regionale</w:t>
            </w:r>
            <w:proofErr w:type="spellEnd"/>
            <w:r>
              <w:rPr>
                <w:rFonts w:ascii="Times New Roman"/>
                <w:sz w:val="20"/>
              </w:rPr>
              <w:t xml:space="preserve"> del Lazio</w:t>
            </w:r>
          </w:p>
        </w:tc>
      </w:tr>
      <w:tr w:rsidR="007147C1" w:rsidRPr="00B4747D" w:rsidTr="00FB0AA5">
        <w:trPr>
          <w:trHeight w:val="443"/>
          <w:jc w:val="center"/>
        </w:trPr>
        <w:tc>
          <w:tcPr>
            <w:tcW w:w="9801" w:type="dxa"/>
            <w:gridSpan w:val="8"/>
          </w:tcPr>
          <w:p w:rsidR="007147C1" w:rsidRPr="005440B5" w:rsidRDefault="007147C1" w:rsidP="004F3B0D">
            <w:pPr>
              <w:pStyle w:val="TableParagraph"/>
              <w:spacing w:before="102"/>
              <w:ind w:left="3074"/>
              <w:rPr>
                <w:rFonts w:ascii="Trebuchet MS"/>
                <w:b/>
                <w:sz w:val="20"/>
                <w:lang w:val="it-IT"/>
              </w:rPr>
            </w:pPr>
            <w:r w:rsidRPr="005440B5">
              <w:rPr>
                <w:rFonts w:ascii="Trebuchet MS"/>
                <w:b/>
                <w:sz w:val="20"/>
                <w:lang w:val="it-IT"/>
              </w:rPr>
              <w:t>1 - DENOMINAZIONE DEL CORSO DI STUDIO</w:t>
            </w:r>
          </w:p>
        </w:tc>
      </w:tr>
      <w:tr w:rsidR="007147C1" w:rsidRPr="00B4747D" w:rsidTr="00FB0AA5">
        <w:trPr>
          <w:trHeight w:val="314"/>
          <w:jc w:val="center"/>
        </w:trPr>
        <w:tc>
          <w:tcPr>
            <w:tcW w:w="9801" w:type="dxa"/>
            <w:gridSpan w:val="8"/>
          </w:tcPr>
          <w:p w:rsidR="007147C1" w:rsidRPr="005440B5" w:rsidRDefault="007147C1" w:rsidP="004F3B0D">
            <w:pPr>
              <w:pStyle w:val="TableParagraph"/>
              <w:spacing w:before="38"/>
              <w:ind w:left="6"/>
              <w:rPr>
                <w:sz w:val="20"/>
                <w:lang w:val="it-IT"/>
              </w:rPr>
            </w:pPr>
            <w:r w:rsidRPr="005440B5">
              <w:rPr>
                <w:sz w:val="20"/>
                <w:lang w:val="it-IT"/>
              </w:rPr>
              <w:t>1.1 Ritiene che la denominazione del corso comunichi in modo chiaro le finalità del corso di studio?</w:t>
            </w:r>
          </w:p>
        </w:tc>
      </w:tr>
      <w:tr w:rsidR="007147C1" w:rsidTr="00FB0AA5">
        <w:trPr>
          <w:trHeight w:val="278"/>
          <w:jc w:val="center"/>
        </w:trPr>
        <w:tc>
          <w:tcPr>
            <w:tcW w:w="2690" w:type="dxa"/>
            <w:gridSpan w:val="2"/>
          </w:tcPr>
          <w:p w:rsidR="007147C1" w:rsidRPr="005440B5" w:rsidRDefault="007147C1" w:rsidP="004F3B0D">
            <w:pPr>
              <w:pStyle w:val="TableParagraph"/>
              <w:rPr>
                <w:rFonts w:ascii="Times New Roman"/>
                <w:sz w:val="20"/>
                <w:lang w:val="it-IT"/>
              </w:rPr>
            </w:pPr>
          </w:p>
        </w:tc>
        <w:tc>
          <w:tcPr>
            <w:tcW w:w="1769" w:type="dxa"/>
          </w:tcPr>
          <w:p w:rsidR="007147C1" w:rsidRDefault="005302AB" w:rsidP="004F3B0D">
            <w:pPr>
              <w:pStyle w:val="TableParagraph"/>
              <w:spacing w:before="18"/>
              <w:ind w:left="261"/>
              <w:rPr>
                <w:sz w:val="20"/>
              </w:rPr>
            </w:pPr>
            <w:r>
              <w:rPr>
                <w:sz w:val="20"/>
              </w:rPr>
              <w:t>Decisamente SI</w:t>
            </w:r>
          </w:p>
        </w:tc>
        <w:tc>
          <w:tcPr>
            <w:tcW w:w="1773" w:type="dxa"/>
            <w:gridSpan w:val="2"/>
          </w:tcPr>
          <w:p w:rsidR="007147C1" w:rsidRDefault="005302AB" w:rsidP="004F3B0D">
            <w:pPr>
              <w:pStyle w:val="TableParagraph"/>
              <w:spacing w:before="18"/>
              <w:ind w:left="343"/>
              <w:rPr>
                <w:sz w:val="20"/>
              </w:rPr>
            </w:pPr>
            <w:r>
              <w:rPr>
                <w:sz w:val="20"/>
              </w:rPr>
              <w:t>Più SI</w:t>
            </w:r>
            <w:r w:rsidR="007147C1">
              <w:rPr>
                <w:sz w:val="20"/>
              </w:rPr>
              <w:t xml:space="preserve"> che NO</w:t>
            </w:r>
          </w:p>
        </w:tc>
        <w:tc>
          <w:tcPr>
            <w:tcW w:w="1726" w:type="dxa"/>
            <w:gridSpan w:val="2"/>
          </w:tcPr>
          <w:p w:rsidR="007147C1" w:rsidRDefault="005302AB" w:rsidP="004F3B0D">
            <w:pPr>
              <w:pStyle w:val="TableParagraph"/>
              <w:spacing w:before="18"/>
              <w:ind w:left="343"/>
              <w:rPr>
                <w:sz w:val="20"/>
              </w:rPr>
            </w:pPr>
            <w:r>
              <w:rPr>
                <w:sz w:val="20"/>
              </w:rPr>
              <w:t>Più NO che SI</w:t>
            </w:r>
          </w:p>
        </w:tc>
        <w:tc>
          <w:tcPr>
            <w:tcW w:w="1843" w:type="dxa"/>
          </w:tcPr>
          <w:p w:rsidR="007147C1" w:rsidRDefault="007147C1" w:rsidP="004F3B0D">
            <w:pPr>
              <w:pStyle w:val="TableParagraph"/>
              <w:spacing w:before="18"/>
              <w:ind w:left="204"/>
              <w:rPr>
                <w:sz w:val="20"/>
              </w:rPr>
            </w:pPr>
            <w:r>
              <w:rPr>
                <w:sz w:val="20"/>
              </w:rPr>
              <w:t>Decisamente NO</w:t>
            </w:r>
          </w:p>
        </w:tc>
      </w:tr>
      <w:tr w:rsidR="007147C1" w:rsidTr="00635A17">
        <w:trPr>
          <w:trHeight w:val="546"/>
          <w:jc w:val="center"/>
        </w:trPr>
        <w:tc>
          <w:tcPr>
            <w:tcW w:w="2690" w:type="dxa"/>
            <w:gridSpan w:val="2"/>
          </w:tcPr>
          <w:p w:rsidR="007147C1" w:rsidRDefault="007147C1" w:rsidP="004F3B0D">
            <w:pPr>
              <w:pStyle w:val="TableParagraph"/>
              <w:rPr>
                <w:rFonts w:ascii="Times New Roman"/>
                <w:sz w:val="20"/>
              </w:rPr>
            </w:pPr>
          </w:p>
        </w:tc>
        <w:tc>
          <w:tcPr>
            <w:tcW w:w="1769" w:type="dxa"/>
            <w:vAlign w:val="center"/>
          </w:tcPr>
          <w:p w:rsidR="007147C1" w:rsidRPr="005302AB" w:rsidRDefault="004D57D0" w:rsidP="00635A17">
            <w:pPr>
              <w:pStyle w:val="TableParagraph"/>
              <w:jc w:val="center"/>
              <w:rPr>
                <w:sz w:val="20"/>
              </w:rPr>
            </w:pPr>
            <w:r w:rsidRPr="004D57D0">
              <w:rPr>
                <w:rFonts w:ascii="Courier New" w:hAnsi="Courier New" w:cs="Courier New"/>
                <w:sz w:val="24"/>
                <w:szCs w:val="24"/>
              </w:rPr>
              <w:t>X</w:t>
            </w:r>
          </w:p>
        </w:tc>
        <w:tc>
          <w:tcPr>
            <w:tcW w:w="1773" w:type="dxa"/>
            <w:gridSpan w:val="2"/>
          </w:tcPr>
          <w:p w:rsidR="007147C1" w:rsidRDefault="007147C1" w:rsidP="004F3B0D">
            <w:pPr>
              <w:pStyle w:val="TableParagraph"/>
              <w:rPr>
                <w:rFonts w:ascii="Times New Roman"/>
                <w:sz w:val="20"/>
              </w:rPr>
            </w:pPr>
          </w:p>
        </w:tc>
        <w:tc>
          <w:tcPr>
            <w:tcW w:w="1726" w:type="dxa"/>
            <w:gridSpan w:val="2"/>
          </w:tcPr>
          <w:p w:rsidR="007147C1" w:rsidRDefault="007147C1" w:rsidP="004F3B0D">
            <w:pPr>
              <w:pStyle w:val="TableParagraph"/>
              <w:rPr>
                <w:rFonts w:ascii="Times New Roman"/>
                <w:sz w:val="20"/>
              </w:rPr>
            </w:pPr>
          </w:p>
        </w:tc>
        <w:tc>
          <w:tcPr>
            <w:tcW w:w="1843" w:type="dxa"/>
          </w:tcPr>
          <w:p w:rsidR="007147C1" w:rsidRDefault="007147C1" w:rsidP="004F3B0D">
            <w:pPr>
              <w:pStyle w:val="TableParagraph"/>
              <w:rPr>
                <w:rFonts w:ascii="Times New Roman"/>
                <w:sz w:val="20"/>
              </w:rPr>
            </w:pPr>
          </w:p>
        </w:tc>
      </w:tr>
      <w:tr w:rsidR="007147C1" w:rsidTr="00FB0AA5">
        <w:trPr>
          <w:trHeight w:val="378"/>
          <w:jc w:val="center"/>
        </w:trPr>
        <w:tc>
          <w:tcPr>
            <w:tcW w:w="9801" w:type="dxa"/>
            <w:gridSpan w:val="8"/>
            <w:tcBorders>
              <w:bottom w:val="nil"/>
            </w:tcBorders>
          </w:tcPr>
          <w:p w:rsidR="007147C1" w:rsidRDefault="007147C1" w:rsidP="004F3B0D">
            <w:pPr>
              <w:pStyle w:val="TableParagraph"/>
              <w:spacing w:before="69"/>
              <w:ind w:left="6"/>
              <w:rPr>
                <w:sz w:val="20"/>
              </w:rPr>
            </w:pPr>
            <w:r>
              <w:rPr>
                <w:sz w:val="20"/>
              </w:rPr>
              <w:t>1</w:t>
            </w:r>
            <w:r w:rsidR="00F11A5C">
              <w:rPr>
                <w:sz w:val="20"/>
              </w:rPr>
              <w:t>.2 Osservazioni e/o proposte</w:t>
            </w:r>
          </w:p>
        </w:tc>
      </w:tr>
      <w:tr w:rsidR="007147C1" w:rsidTr="00FB0AA5">
        <w:trPr>
          <w:trHeight w:val="839"/>
          <w:jc w:val="center"/>
        </w:trPr>
        <w:tc>
          <w:tcPr>
            <w:tcW w:w="9801" w:type="dxa"/>
            <w:gridSpan w:val="8"/>
            <w:tcBorders>
              <w:top w:val="nil"/>
            </w:tcBorders>
          </w:tcPr>
          <w:p w:rsidR="00B9473D" w:rsidRDefault="00B9473D" w:rsidP="004F3B0D">
            <w:pPr>
              <w:pStyle w:val="TableParagraph"/>
              <w:rPr>
                <w:rFonts w:ascii="Times New Roman"/>
                <w:sz w:val="20"/>
              </w:rPr>
            </w:pPr>
          </w:p>
        </w:tc>
      </w:tr>
      <w:tr w:rsidR="007147C1" w:rsidRPr="00B4747D" w:rsidTr="00FB0AA5">
        <w:trPr>
          <w:trHeight w:val="443"/>
          <w:jc w:val="center"/>
        </w:trPr>
        <w:tc>
          <w:tcPr>
            <w:tcW w:w="9801" w:type="dxa"/>
            <w:gridSpan w:val="8"/>
          </w:tcPr>
          <w:p w:rsidR="007147C1" w:rsidRPr="005440B5" w:rsidRDefault="007147C1" w:rsidP="004F3B0D">
            <w:pPr>
              <w:pStyle w:val="TableParagraph"/>
              <w:spacing w:before="102"/>
              <w:ind w:left="2706"/>
              <w:rPr>
                <w:rFonts w:ascii="Trebuchet MS"/>
                <w:b/>
                <w:sz w:val="20"/>
                <w:lang w:val="it-IT"/>
              </w:rPr>
            </w:pPr>
            <w:r w:rsidRPr="005440B5">
              <w:rPr>
                <w:rFonts w:ascii="Trebuchet MS"/>
                <w:b/>
                <w:sz w:val="20"/>
                <w:lang w:val="it-IT"/>
              </w:rPr>
              <w:t>2 - FIGURE PROFESSIONALI E MERCATO DEL LAVORO</w:t>
            </w:r>
          </w:p>
        </w:tc>
      </w:tr>
      <w:tr w:rsidR="007147C1" w:rsidRPr="00B4747D" w:rsidTr="00FB0AA5">
        <w:trPr>
          <w:trHeight w:val="443"/>
          <w:jc w:val="center"/>
        </w:trPr>
        <w:tc>
          <w:tcPr>
            <w:tcW w:w="9801" w:type="dxa"/>
            <w:gridSpan w:val="8"/>
          </w:tcPr>
          <w:p w:rsidR="007147C1" w:rsidRPr="005440B5" w:rsidRDefault="007147C1" w:rsidP="00B9473D">
            <w:pPr>
              <w:pStyle w:val="TableParagraph"/>
              <w:spacing w:before="1"/>
              <w:ind w:left="6"/>
              <w:jc w:val="both"/>
              <w:rPr>
                <w:rFonts w:ascii="Trebuchet MS"/>
                <w:sz w:val="20"/>
                <w:lang w:val="it-IT"/>
              </w:rPr>
            </w:pPr>
            <w:r w:rsidRPr="005440B5">
              <w:rPr>
                <w:rFonts w:ascii="Trebuchet MS"/>
                <w:b/>
                <w:sz w:val="20"/>
                <w:lang w:val="it-IT"/>
              </w:rPr>
              <w:t>2.1</w:t>
            </w:r>
            <w:r w:rsidRPr="005440B5">
              <w:rPr>
                <w:rFonts w:ascii="Trebuchet MS"/>
                <w:b/>
                <w:spacing w:val="-42"/>
                <w:sz w:val="20"/>
                <w:lang w:val="it-IT"/>
              </w:rPr>
              <w:t xml:space="preserve"> </w:t>
            </w:r>
            <w:r w:rsidR="00B9473D" w:rsidRPr="005440B5">
              <w:rPr>
                <w:rFonts w:ascii="Trebuchet MS"/>
                <w:sz w:val="20"/>
                <w:lang w:val="it-IT"/>
              </w:rPr>
              <w:t>In</w:t>
            </w:r>
            <w:r w:rsidR="00F44409" w:rsidRPr="005440B5">
              <w:rPr>
                <w:rFonts w:ascii="Trebuchet MS"/>
                <w:sz w:val="20"/>
                <w:lang w:val="it-IT"/>
              </w:rPr>
              <w:t xml:space="preserve"> relazione alla sua esperienza ritiene che </w:t>
            </w:r>
            <w:r w:rsidRPr="005440B5">
              <w:rPr>
                <w:rFonts w:ascii="Trebuchet MS"/>
                <w:sz w:val="20"/>
                <w:lang w:val="it-IT"/>
              </w:rPr>
              <w:t>le</w:t>
            </w:r>
            <w:r w:rsidRPr="005440B5">
              <w:rPr>
                <w:rFonts w:ascii="Trebuchet MS"/>
                <w:spacing w:val="-42"/>
                <w:sz w:val="20"/>
                <w:lang w:val="it-IT"/>
              </w:rPr>
              <w:t xml:space="preserve"> </w:t>
            </w:r>
            <w:r w:rsidRPr="005440B5">
              <w:rPr>
                <w:rFonts w:ascii="Trebuchet MS"/>
                <w:sz w:val="20"/>
                <w:lang w:val="it-IT"/>
              </w:rPr>
              <w:t>figure</w:t>
            </w:r>
            <w:r w:rsidRPr="005440B5">
              <w:rPr>
                <w:rFonts w:ascii="Trebuchet MS"/>
                <w:spacing w:val="-42"/>
                <w:sz w:val="20"/>
                <w:lang w:val="it-IT"/>
              </w:rPr>
              <w:t xml:space="preserve"> </w:t>
            </w:r>
            <w:r w:rsidRPr="005440B5">
              <w:rPr>
                <w:rFonts w:ascii="Trebuchet MS"/>
                <w:sz w:val="20"/>
                <w:lang w:val="it-IT"/>
              </w:rPr>
              <w:t>professionali</w:t>
            </w:r>
            <w:r w:rsidRPr="005440B5">
              <w:rPr>
                <w:rFonts w:ascii="Trebuchet MS"/>
                <w:spacing w:val="-42"/>
                <w:sz w:val="20"/>
                <w:lang w:val="it-IT"/>
              </w:rPr>
              <w:t xml:space="preserve"> </w:t>
            </w:r>
            <w:r w:rsidRPr="005440B5">
              <w:rPr>
                <w:rFonts w:ascii="Trebuchet MS"/>
                <w:sz w:val="20"/>
                <w:lang w:val="it-IT"/>
              </w:rPr>
              <w:t>che</w:t>
            </w:r>
            <w:r w:rsidRPr="005440B5">
              <w:rPr>
                <w:rFonts w:ascii="Trebuchet MS"/>
                <w:spacing w:val="-42"/>
                <w:sz w:val="20"/>
                <w:lang w:val="it-IT"/>
              </w:rPr>
              <w:t xml:space="preserve"> </w:t>
            </w:r>
            <w:r w:rsidRPr="005440B5">
              <w:rPr>
                <w:rFonts w:ascii="Trebuchet MS"/>
                <w:sz w:val="20"/>
                <w:lang w:val="it-IT"/>
              </w:rPr>
              <w:t>il</w:t>
            </w:r>
            <w:r w:rsidRPr="005440B5">
              <w:rPr>
                <w:rFonts w:ascii="Trebuchet MS"/>
                <w:spacing w:val="-42"/>
                <w:sz w:val="20"/>
                <w:lang w:val="it-IT"/>
              </w:rPr>
              <w:t xml:space="preserve"> </w:t>
            </w:r>
            <w:r w:rsidRPr="005440B5">
              <w:rPr>
                <w:rFonts w:ascii="Trebuchet MS"/>
                <w:sz w:val="20"/>
                <w:lang w:val="it-IT"/>
              </w:rPr>
              <w:t>corso</w:t>
            </w:r>
            <w:r w:rsidRPr="005440B5">
              <w:rPr>
                <w:rFonts w:ascii="Trebuchet MS"/>
                <w:spacing w:val="-41"/>
                <w:sz w:val="20"/>
                <w:lang w:val="it-IT"/>
              </w:rPr>
              <w:t xml:space="preserve"> </w:t>
            </w:r>
            <w:r w:rsidRPr="005440B5">
              <w:rPr>
                <w:rFonts w:ascii="Trebuchet MS"/>
                <w:sz w:val="20"/>
                <w:lang w:val="it-IT"/>
              </w:rPr>
              <w:t>si</w:t>
            </w:r>
            <w:r w:rsidRPr="005440B5">
              <w:rPr>
                <w:rFonts w:ascii="Trebuchet MS"/>
                <w:spacing w:val="-42"/>
                <w:sz w:val="20"/>
                <w:lang w:val="it-IT"/>
              </w:rPr>
              <w:t xml:space="preserve"> </w:t>
            </w:r>
            <w:r w:rsidRPr="005440B5">
              <w:rPr>
                <w:rFonts w:ascii="Trebuchet MS"/>
                <w:sz w:val="20"/>
                <w:lang w:val="it-IT"/>
              </w:rPr>
              <w:t>propone</w:t>
            </w:r>
            <w:r w:rsidRPr="005440B5">
              <w:rPr>
                <w:rFonts w:ascii="Trebuchet MS"/>
                <w:spacing w:val="-42"/>
                <w:sz w:val="20"/>
                <w:lang w:val="it-IT"/>
              </w:rPr>
              <w:t xml:space="preserve"> </w:t>
            </w:r>
            <w:r w:rsidRPr="005440B5">
              <w:rPr>
                <w:rFonts w:ascii="Trebuchet MS"/>
                <w:sz w:val="20"/>
                <w:lang w:val="it-IT"/>
              </w:rPr>
              <w:t>di</w:t>
            </w:r>
            <w:r w:rsidRPr="005440B5">
              <w:rPr>
                <w:rFonts w:ascii="Trebuchet MS"/>
                <w:spacing w:val="-42"/>
                <w:sz w:val="20"/>
                <w:lang w:val="it-IT"/>
              </w:rPr>
              <w:t xml:space="preserve"> </w:t>
            </w:r>
            <w:r w:rsidRPr="005440B5">
              <w:rPr>
                <w:rFonts w:ascii="Trebuchet MS"/>
                <w:sz w:val="20"/>
                <w:lang w:val="it-IT"/>
              </w:rPr>
              <w:t>formare</w:t>
            </w:r>
            <w:r w:rsidRPr="005440B5">
              <w:rPr>
                <w:rFonts w:ascii="Trebuchet MS"/>
                <w:spacing w:val="-42"/>
                <w:sz w:val="20"/>
                <w:lang w:val="it-IT"/>
              </w:rPr>
              <w:t xml:space="preserve"> </w:t>
            </w:r>
            <w:r w:rsidRPr="005440B5">
              <w:rPr>
                <w:rFonts w:ascii="Trebuchet MS"/>
                <w:sz w:val="20"/>
                <w:lang w:val="it-IT"/>
              </w:rPr>
              <w:t>siano</w:t>
            </w:r>
            <w:r w:rsidRPr="005440B5">
              <w:rPr>
                <w:rFonts w:ascii="Trebuchet MS"/>
                <w:spacing w:val="-42"/>
                <w:sz w:val="20"/>
                <w:lang w:val="it-IT"/>
              </w:rPr>
              <w:t xml:space="preserve"> </w:t>
            </w:r>
            <w:r w:rsidRPr="005440B5">
              <w:rPr>
                <w:rFonts w:ascii="Trebuchet MS"/>
                <w:sz w:val="20"/>
                <w:lang w:val="it-IT"/>
              </w:rPr>
              <w:t>rispondenti</w:t>
            </w:r>
            <w:r w:rsidRPr="005440B5">
              <w:rPr>
                <w:rFonts w:ascii="Trebuchet MS"/>
                <w:spacing w:val="-42"/>
                <w:sz w:val="20"/>
                <w:lang w:val="it-IT"/>
              </w:rPr>
              <w:t xml:space="preserve"> </w:t>
            </w:r>
            <w:r w:rsidRPr="005440B5">
              <w:rPr>
                <w:rFonts w:ascii="Trebuchet MS"/>
                <w:sz w:val="20"/>
                <w:lang w:val="it-IT"/>
              </w:rPr>
              <w:t>alle</w:t>
            </w:r>
            <w:r w:rsidRPr="005440B5">
              <w:rPr>
                <w:rFonts w:ascii="Trebuchet MS"/>
                <w:spacing w:val="-42"/>
                <w:sz w:val="20"/>
                <w:lang w:val="it-IT"/>
              </w:rPr>
              <w:t xml:space="preserve"> </w:t>
            </w:r>
            <w:r w:rsidRPr="005440B5">
              <w:rPr>
                <w:rFonts w:ascii="Trebuchet MS"/>
                <w:sz w:val="20"/>
                <w:lang w:val="it-IT"/>
              </w:rPr>
              <w:t>esigenze</w:t>
            </w:r>
            <w:r w:rsidRPr="005440B5">
              <w:rPr>
                <w:rFonts w:ascii="Trebuchet MS"/>
                <w:spacing w:val="-42"/>
                <w:sz w:val="20"/>
                <w:lang w:val="it-IT"/>
              </w:rPr>
              <w:t xml:space="preserve"> </w:t>
            </w:r>
            <w:r w:rsidRPr="005440B5">
              <w:rPr>
                <w:rFonts w:ascii="Trebuchet MS"/>
                <w:sz w:val="20"/>
                <w:lang w:val="it-IT"/>
              </w:rPr>
              <w:t>del</w:t>
            </w:r>
            <w:r w:rsidR="00F44409" w:rsidRPr="005440B5">
              <w:rPr>
                <w:rFonts w:ascii="Trebuchet MS"/>
                <w:sz w:val="20"/>
                <w:lang w:val="it-IT"/>
              </w:rPr>
              <w:t xml:space="preserve"> mercato del lavoro?</w:t>
            </w:r>
          </w:p>
          <w:p w:rsidR="007147C1" w:rsidRPr="005440B5" w:rsidRDefault="007147C1" w:rsidP="00F44409">
            <w:pPr>
              <w:pStyle w:val="TableParagraph"/>
              <w:spacing w:before="13" w:line="177" w:lineRule="exact"/>
              <w:rPr>
                <w:rFonts w:ascii="Trebuchet MS"/>
                <w:b/>
                <w:sz w:val="20"/>
                <w:lang w:val="it-IT"/>
              </w:rPr>
            </w:pPr>
          </w:p>
        </w:tc>
      </w:tr>
      <w:tr w:rsidR="004B6F01" w:rsidTr="00FB0AA5">
        <w:trPr>
          <w:trHeight w:val="688"/>
          <w:jc w:val="center"/>
        </w:trPr>
        <w:tc>
          <w:tcPr>
            <w:tcW w:w="2690" w:type="dxa"/>
            <w:gridSpan w:val="2"/>
          </w:tcPr>
          <w:p w:rsidR="004B6F01" w:rsidRPr="005440B5" w:rsidRDefault="004B6F01" w:rsidP="004F3B0D">
            <w:pPr>
              <w:pStyle w:val="TableParagraph"/>
              <w:rPr>
                <w:rFonts w:ascii="Times New Roman"/>
                <w:sz w:val="20"/>
                <w:lang w:val="it-IT"/>
              </w:rPr>
            </w:pPr>
          </w:p>
        </w:tc>
        <w:tc>
          <w:tcPr>
            <w:tcW w:w="1866" w:type="dxa"/>
            <w:gridSpan w:val="2"/>
          </w:tcPr>
          <w:p w:rsidR="004B6F01" w:rsidRPr="005440B5" w:rsidRDefault="004B6F01" w:rsidP="004F3B0D">
            <w:pPr>
              <w:pStyle w:val="TableParagraph"/>
              <w:spacing w:before="6"/>
              <w:rPr>
                <w:sz w:val="19"/>
                <w:lang w:val="it-IT"/>
              </w:rPr>
            </w:pPr>
          </w:p>
          <w:p w:rsidR="004B6F01" w:rsidRDefault="005302AB" w:rsidP="004F3B0D">
            <w:pPr>
              <w:pStyle w:val="TableParagraph"/>
              <w:ind w:left="84"/>
              <w:rPr>
                <w:sz w:val="20"/>
              </w:rPr>
            </w:pPr>
            <w:r>
              <w:rPr>
                <w:w w:val="90"/>
                <w:sz w:val="20"/>
              </w:rPr>
              <w:t>Decisamente SI</w:t>
            </w:r>
          </w:p>
        </w:tc>
        <w:tc>
          <w:tcPr>
            <w:tcW w:w="1701" w:type="dxa"/>
            <w:gridSpan w:val="2"/>
          </w:tcPr>
          <w:p w:rsidR="004B6F01" w:rsidRDefault="004B6F01" w:rsidP="004F3B0D">
            <w:pPr>
              <w:pStyle w:val="TableParagraph"/>
              <w:spacing w:before="6"/>
              <w:rPr>
                <w:sz w:val="19"/>
              </w:rPr>
            </w:pPr>
          </w:p>
          <w:p w:rsidR="004B6F01" w:rsidRDefault="004B6F01" w:rsidP="004F3B0D">
            <w:pPr>
              <w:pStyle w:val="TableParagraph"/>
              <w:ind w:left="168"/>
              <w:rPr>
                <w:sz w:val="20"/>
              </w:rPr>
            </w:pPr>
            <w:r>
              <w:rPr>
                <w:sz w:val="20"/>
              </w:rPr>
              <w:t>Più</w:t>
            </w:r>
            <w:r>
              <w:rPr>
                <w:spacing w:val="-34"/>
                <w:sz w:val="20"/>
              </w:rPr>
              <w:t xml:space="preserve"> </w:t>
            </w:r>
            <w:r w:rsidR="005302AB">
              <w:rPr>
                <w:sz w:val="20"/>
              </w:rPr>
              <w:t xml:space="preserve">SI </w:t>
            </w:r>
            <w:r>
              <w:rPr>
                <w:sz w:val="20"/>
              </w:rPr>
              <w:t>che</w:t>
            </w:r>
            <w:r>
              <w:rPr>
                <w:spacing w:val="-35"/>
                <w:sz w:val="20"/>
              </w:rPr>
              <w:t xml:space="preserve"> </w:t>
            </w:r>
            <w:r>
              <w:rPr>
                <w:sz w:val="20"/>
              </w:rPr>
              <w:t>NO</w:t>
            </w:r>
          </w:p>
        </w:tc>
        <w:tc>
          <w:tcPr>
            <w:tcW w:w="1701" w:type="dxa"/>
          </w:tcPr>
          <w:p w:rsidR="004B6F01" w:rsidRDefault="004B6F01" w:rsidP="004F3B0D">
            <w:pPr>
              <w:pStyle w:val="TableParagraph"/>
              <w:spacing w:before="6"/>
              <w:rPr>
                <w:sz w:val="19"/>
              </w:rPr>
            </w:pPr>
          </w:p>
          <w:p w:rsidR="004B6F01" w:rsidRDefault="004B6F01" w:rsidP="004F3B0D">
            <w:pPr>
              <w:pStyle w:val="TableParagraph"/>
              <w:ind w:left="170"/>
              <w:rPr>
                <w:sz w:val="20"/>
              </w:rPr>
            </w:pPr>
            <w:r>
              <w:rPr>
                <w:sz w:val="20"/>
              </w:rPr>
              <w:t>Più</w:t>
            </w:r>
            <w:r>
              <w:rPr>
                <w:spacing w:val="-34"/>
                <w:sz w:val="20"/>
              </w:rPr>
              <w:t xml:space="preserve"> </w:t>
            </w:r>
            <w:r>
              <w:rPr>
                <w:sz w:val="20"/>
              </w:rPr>
              <w:t>NO</w:t>
            </w:r>
            <w:r>
              <w:rPr>
                <w:spacing w:val="-35"/>
                <w:sz w:val="20"/>
              </w:rPr>
              <w:t xml:space="preserve"> </w:t>
            </w:r>
            <w:r>
              <w:rPr>
                <w:sz w:val="20"/>
              </w:rPr>
              <w:t>che</w:t>
            </w:r>
            <w:r>
              <w:rPr>
                <w:spacing w:val="-35"/>
                <w:sz w:val="20"/>
              </w:rPr>
              <w:t xml:space="preserve"> </w:t>
            </w:r>
            <w:r w:rsidR="005302AB">
              <w:rPr>
                <w:sz w:val="20"/>
              </w:rPr>
              <w:t>SI</w:t>
            </w:r>
          </w:p>
        </w:tc>
        <w:tc>
          <w:tcPr>
            <w:tcW w:w="1843" w:type="dxa"/>
          </w:tcPr>
          <w:p w:rsidR="004B6F01" w:rsidRDefault="004B6F01" w:rsidP="004F3B0D">
            <w:pPr>
              <w:pStyle w:val="TableParagraph"/>
              <w:spacing w:before="6"/>
              <w:rPr>
                <w:sz w:val="19"/>
              </w:rPr>
            </w:pPr>
          </w:p>
          <w:p w:rsidR="004B6F01" w:rsidRDefault="004B6F01" w:rsidP="004F3B0D">
            <w:pPr>
              <w:pStyle w:val="TableParagraph"/>
              <w:ind w:left="26"/>
              <w:rPr>
                <w:sz w:val="20"/>
              </w:rPr>
            </w:pPr>
            <w:r>
              <w:rPr>
                <w:w w:val="90"/>
                <w:sz w:val="20"/>
              </w:rPr>
              <w:t>Decisamente NO</w:t>
            </w:r>
          </w:p>
        </w:tc>
      </w:tr>
      <w:tr w:rsidR="004B6F01" w:rsidTr="00635A17">
        <w:trPr>
          <w:trHeight w:val="546"/>
          <w:jc w:val="center"/>
        </w:trPr>
        <w:tc>
          <w:tcPr>
            <w:tcW w:w="2690" w:type="dxa"/>
            <w:gridSpan w:val="2"/>
          </w:tcPr>
          <w:p w:rsidR="004B6F01" w:rsidRDefault="004B6F01" w:rsidP="004F3B0D">
            <w:pPr>
              <w:pStyle w:val="TableParagraph"/>
              <w:spacing w:before="2" w:line="252" w:lineRule="auto"/>
              <w:ind w:left="107"/>
              <w:rPr>
                <w:sz w:val="20"/>
              </w:rPr>
            </w:pPr>
          </w:p>
        </w:tc>
        <w:tc>
          <w:tcPr>
            <w:tcW w:w="1866" w:type="dxa"/>
            <w:gridSpan w:val="2"/>
            <w:vAlign w:val="center"/>
          </w:tcPr>
          <w:p w:rsidR="004B6F01" w:rsidRPr="00FB0AA5" w:rsidRDefault="004B6F01" w:rsidP="00FB0AA5">
            <w:pPr>
              <w:pStyle w:val="TableParagraph"/>
              <w:jc w:val="center"/>
              <w:rPr>
                <w:rFonts w:ascii="Times New Roman"/>
                <w:sz w:val="24"/>
                <w:szCs w:val="24"/>
              </w:rPr>
            </w:pPr>
          </w:p>
        </w:tc>
        <w:tc>
          <w:tcPr>
            <w:tcW w:w="1701" w:type="dxa"/>
            <w:gridSpan w:val="2"/>
            <w:vAlign w:val="center"/>
          </w:tcPr>
          <w:p w:rsidR="004B6F01" w:rsidRPr="005302AB" w:rsidRDefault="004D57D0" w:rsidP="00635A17">
            <w:pPr>
              <w:pStyle w:val="TableParagraph"/>
              <w:jc w:val="center"/>
              <w:rPr>
                <w:sz w:val="20"/>
              </w:rPr>
            </w:pPr>
            <w:r w:rsidRPr="004D57D0">
              <w:rPr>
                <w:rFonts w:ascii="Courier New" w:hAnsi="Courier New" w:cs="Courier New"/>
                <w:sz w:val="24"/>
                <w:szCs w:val="24"/>
              </w:rPr>
              <w:t>X</w:t>
            </w:r>
          </w:p>
        </w:tc>
        <w:tc>
          <w:tcPr>
            <w:tcW w:w="1701" w:type="dxa"/>
          </w:tcPr>
          <w:p w:rsidR="004B6F01" w:rsidRDefault="004B6F01" w:rsidP="004F3B0D">
            <w:pPr>
              <w:pStyle w:val="TableParagraph"/>
              <w:rPr>
                <w:rFonts w:ascii="Times New Roman"/>
                <w:sz w:val="20"/>
              </w:rPr>
            </w:pPr>
          </w:p>
        </w:tc>
        <w:tc>
          <w:tcPr>
            <w:tcW w:w="1843" w:type="dxa"/>
          </w:tcPr>
          <w:p w:rsidR="004B6F01" w:rsidRDefault="004B6F01" w:rsidP="004F3B0D">
            <w:pPr>
              <w:pStyle w:val="TableParagraph"/>
              <w:rPr>
                <w:rFonts w:ascii="Times New Roman"/>
                <w:sz w:val="20"/>
              </w:rPr>
            </w:pPr>
          </w:p>
        </w:tc>
      </w:tr>
      <w:tr w:rsidR="00B9473D" w:rsidRPr="00710DE2" w:rsidTr="00FB0AA5">
        <w:trPr>
          <w:trHeight w:val="378"/>
          <w:jc w:val="center"/>
        </w:trPr>
        <w:tc>
          <w:tcPr>
            <w:tcW w:w="9801" w:type="dxa"/>
            <w:gridSpan w:val="8"/>
          </w:tcPr>
          <w:p w:rsidR="00B9473D" w:rsidRPr="00710DE2" w:rsidRDefault="00B9473D" w:rsidP="00BF4B3C">
            <w:pPr>
              <w:pStyle w:val="TableParagraph"/>
              <w:spacing w:before="69"/>
              <w:ind w:left="6"/>
              <w:rPr>
                <w:sz w:val="20"/>
                <w:lang w:val="it-IT"/>
              </w:rPr>
            </w:pPr>
            <w:r w:rsidRPr="00710DE2">
              <w:rPr>
                <w:sz w:val="20"/>
                <w:lang w:val="it-IT"/>
              </w:rPr>
              <w:t>2</w:t>
            </w:r>
            <w:r w:rsidR="00710DE2" w:rsidRPr="00710DE2">
              <w:rPr>
                <w:sz w:val="20"/>
                <w:lang w:val="it-IT"/>
              </w:rPr>
              <w:t>.</w:t>
            </w:r>
            <w:r w:rsidR="00710DE2">
              <w:rPr>
                <w:sz w:val="20"/>
                <w:lang w:val="it-IT"/>
              </w:rPr>
              <w:t>1</w:t>
            </w:r>
            <w:r w:rsidRPr="00710DE2">
              <w:rPr>
                <w:sz w:val="20"/>
                <w:lang w:val="it-IT"/>
              </w:rPr>
              <w:t xml:space="preserve"> Osservazioni e</w:t>
            </w:r>
            <w:r w:rsidR="00F11A5C" w:rsidRPr="00710DE2">
              <w:rPr>
                <w:sz w:val="20"/>
                <w:lang w:val="it-IT"/>
              </w:rPr>
              <w:t>/o</w:t>
            </w:r>
            <w:r w:rsidRPr="00710DE2">
              <w:rPr>
                <w:sz w:val="20"/>
                <w:lang w:val="it-IT"/>
              </w:rPr>
              <w:t xml:space="preserve"> proposte</w:t>
            </w:r>
          </w:p>
          <w:p w:rsidR="00BF4B3C" w:rsidRPr="00710DE2" w:rsidRDefault="00BF4B3C" w:rsidP="00BF4B3C">
            <w:pPr>
              <w:pStyle w:val="TableParagraph"/>
              <w:spacing w:before="69"/>
              <w:ind w:left="6"/>
              <w:rPr>
                <w:sz w:val="20"/>
                <w:lang w:val="it-IT"/>
              </w:rPr>
            </w:pPr>
          </w:p>
        </w:tc>
      </w:tr>
    </w:tbl>
    <w:p w:rsidR="007147C1" w:rsidRPr="00710DE2" w:rsidRDefault="007147C1" w:rsidP="007147C1">
      <w:pPr>
        <w:rPr>
          <w:rFonts w:ascii="Times New Roman"/>
          <w:sz w:val="20"/>
          <w:lang w:val="it-IT"/>
        </w:rPr>
        <w:sectPr w:rsidR="007147C1" w:rsidRPr="00710DE2" w:rsidSect="00A8534C">
          <w:type w:val="continuous"/>
          <w:pgSz w:w="11900" w:h="16840"/>
          <w:pgMar w:top="1500" w:right="985" w:bottom="820" w:left="1020" w:header="720" w:footer="720" w:gutter="0"/>
          <w:cols w:space="720"/>
        </w:sectPr>
      </w:pPr>
    </w:p>
    <w:tbl>
      <w:tblPr>
        <w:tblStyle w:val="TableNormal"/>
        <w:tblW w:w="980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0"/>
        <w:gridCol w:w="1866"/>
        <w:gridCol w:w="1701"/>
        <w:gridCol w:w="1701"/>
        <w:gridCol w:w="1816"/>
        <w:gridCol w:w="27"/>
      </w:tblGrid>
      <w:tr w:rsidR="00B9473D" w:rsidRPr="00B4747D" w:rsidTr="00B9473D">
        <w:trPr>
          <w:trHeight w:val="443"/>
        </w:trPr>
        <w:tc>
          <w:tcPr>
            <w:tcW w:w="9801" w:type="dxa"/>
            <w:gridSpan w:val="6"/>
          </w:tcPr>
          <w:p w:rsidR="00B9473D" w:rsidRPr="005440B5" w:rsidRDefault="00B9473D" w:rsidP="00B1628F">
            <w:pPr>
              <w:pStyle w:val="TableParagraph"/>
              <w:spacing w:before="1"/>
              <w:ind w:left="6"/>
              <w:rPr>
                <w:rFonts w:ascii="Trebuchet MS"/>
                <w:sz w:val="20"/>
                <w:lang w:val="it-IT"/>
              </w:rPr>
            </w:pPr>
            <w:r w:rsidRPr="005440B5">
              <w:rPr>
                <w:rFonts w:ascii="Trebuchet MS"/>
                <w:b/>
                <w:sz w:val="20"/>
                <w:lang w:val="it-IT"/>
              </w:rPr>
              <w:lastRenderedPageBreak/>
              <w:t>2</w:t>
            </w:r>
            <w:r w:rsidRPr="005440B5">
              <w:rPr>
                <w:rFonts w:ascii="Trebuchet MS"/>
                <w:sz w:val="20"/>
                <w:lang w:val="it-IT"/>
              </w:rPr>
              <w:t>.2. Ritiene che le</w:t>
            </w:r>
            <w:r w:rsidRPr="005440B5">
              <w:rPr>
                <w:rFonts w:ascii="Trebuchet MS"/>
                <w:spacing w:val="-42"/>
                <w:sz w:val="20"/>
                <w:lang w:val="it-IT"/>
              </w:rPr>
              <w:t xml:space="preserve"> </w:t>
            </w:r>
            <w:r w:rsidRPr="005440B5">
              <w:rPr>
                <w:rFonts w:ascii="Trebuchet MS"/>
                <w:sz w:val="20"/>
                <w:lang w:val="it-IT"/>
              </w:rPr>
              <w:t>figure</w:t>
            </w:r>
            <w:r w:rsidRPr="005440B5">
              <w:rPr>
                <w:rFonts w:ascii="Trebuchet MS"/>
                <w:spacing w:val="-42"/>
                <w:sz w:val="20"/>
                <w:lang w:val="it-IT"/>
              </w:rPr>
              <w:t xml:space="preserve"> </w:t>
            </w:r>
            <w:r w:rsidRPr="005440B5">
              <w:rPr>
                <w:rFonts w:ascii="Trebuchet MS"/>
                <w:sz w:val="20"/>
                <w:lang w:val="it-IT"/>
              </w:rPr>
              <w:t>professionali</w:t>
            </w:r>
            <w:r w:rsidRPr="005440B5">
              <w:rPr>
                <w:rFonts w:ascii="Trebuchet MS"/>
                <w:spacing w:val="-42"/>
                <w:sz w:val="20"/>
                <w:lang w:val="it-IT"/>
              </w:rPr>
              <w:t xml:space="preserve"> </w:t>
            </w:r>
            <w:r w:rsidRPr="005440B5">
              <w:rPr>
                <w:rFonts w:ascii="Trebuchet MS"/>
                <w:sz w:val="20"/>
                <w:lang w:val="it-IT"/>
              </w:rPr>
              <w:t>che</w:t>
            </w:r>
            <w:r w:rsidRPr="005440B5">
              <w:rPr>
                <w:rFonts w:ascii="Trebuchet MS"/>
                <w:spacing w:val="-42"/>
                <w:sz w:val="20"/>
                <w:lang w:val="it-IT"/>
              </w:rPr>
              <w:t xml:space="preserve"> </w:t>
            </w:r>
            <w:r w:rsidRPr="005440B5">
              <w:rPr>
                <w:rFonts w:ascii="Trebuchet MS"/>
                <w:sz w:val="20"/>
                <w:lang w:val="it-IT"/>
              </w:rPr>
              <w:t>il</w:t>
            </w:r>
            <w:r w:rsidRPr="005440B5">
              <w:rPr>
                <w:rFonts w:ascii="Trebuchet MS"/>
                <w:spacing w:val="-42"/>
                <w:sz w:val="20"/>
                <w:lang w:val="it-IT"/>
              </w:rPr>
              <w:t xml:space="preserve"> </w:t>
            </w:r>
            <w:r w:rsidRPr="005440B5">
              <w:rPr>
                <w:rFonts w:ascii="Trebuchet MS"/>
                <w:sz w:val="20"/>
                <w:lang w:val="it-IT"/>
              </w:rPr>
              <w:t>corso</w:t>
            </w:r>
            <w:r w:rsidRPr="005440B5">
              <w:rPr>
                <w:rFonts w:ascii="Trebuchet MS"/>
                <w:spacing w:val="-41"/>
                <w:sz w:val="20"/>
                <w:lang w:val="it-IT"/>
              </w:rPr>
              <w:t xml:space="preserve"> </w:t>
            </w:r>
            <w:r w:rsidRPr="005440B5">
              <w:rPr>
                <w:rFonts w:ascii="Trebuchet MS"/>
                <w:sz w:val="20"/>
                <w:lang w:val="it-IT"/>
              </w:rPr>
              <w:t>si</w:t>
            </w:r>
            <w:r w:rsidRPr="005440B5">
              <w:rPr>
                <w:rFonts w:ascii="Trebuchet MS"/>
                <w:spacing w:val="-42"/>
                <w:sz w:val="20"/>
                <w:lang w:val="it-IT"/>
              </w:rPr>
              <w:t xml:space="preserve"> </w:t>
            </w:r>
            <w:r w:rsidRPr="005440B5">
              <w:rPr>
                <w:rFonts w:ascii="Trebuchet MS"/>
                <w:sz w:val="20"/>
                <w:lang w:val="it-IT"/>
              </w:rPr>
              <w:t>propone</w:t>
            </w:r>
            <w:r w:rsidRPr="005440B5">
              <w:rPr>
                <w:rFonts w:ascii="Trebuchet MS"/>
                <w:spacing w:val="-42"/>
                <w:sz w:val="20"/>
                <w:lang w:val="it-IT"/>
              </w:rPr>
              <w:t xml:space="preserve"> </w:t>
            </w:r>
            <w:r w:rsidRPr="005440B5">
              <w:rPr>
                <w:rFonts w:ascii="Trebuchet MS"/>
                <w:sz w:val="20"/>
                <w:lang w:val="it-IT"/>
              </w:rPr>
              <w:t>di</w:t>
            </w:r>
            <w:r w:rsidRPr="005440B5">
              <w:rPr>
                <w:rFonts w:ascii="Trebuchet MS"/>
                <w:spacing w:val="-42"/>
                <w:sz w:val="20"/>
                <w:lang w:val="it-IT"/>
              </w:rPr>
              <w:t xml:space="preserve"> </w:t>
            </w:r>
            <w:r w:rsidRPr="005440B5">
              <w:rPr>
                <w:rFonts w:ascii="Trebuchet MS"/>
                <w:sz w:val="20"/>
                <w:lang w:val="it-IT"/>
              </w:rPr>
              <w:t>formare</w:t>
            </w:r>
            <w:r w:rsidRPr="005440B5">
              <w:rPr>
                <w:rFonts w:ascii="Trebuchet MS"/>
                <w:spacing w:val="-42"/>
                <w:sz w:val="20"/>
                <w:lang w:val="it-IT"/>
              </w:rPr>
              <w:t xml:space="preserve"> </w:t>
            </w:r>
            <w:r w:rsidRPr="005440B5">
              <w:rPr>
                <w:rFonts w:ascii="Trebuchet MS"/>
                <w:sz w:val="20"/>
                <w:lang w:val="it-IT"/>
              </w:rPr>
              <w:t>possano essere richieste nel mercato del lavoro nei prossimi dieci anni?</w:t>
            </w:r>
          </w:p>
          <w:p w:rsidR="00B9473D" w:rsidRPr="005440B5" w:rsidRDefault="00B9473D" w:rsidP="00B1628F">
            <w:pPr>
              <w:pStyle w:val="TableParagraph"/>
              <w:spacing w:before="13" w:line="177" w:lineRule="exact"/>
              <w:rPr>
                <w:rFonts w:ascii="Trebuchet MS"/>
                <w:b/>
                <w:sz w:val="20"/>
                <w:lang w:val="it-IT"/>
              </w:rPr>
            </w:pPr>
          </w:p>
        </w:tc>
      </w:tr>
      <w:tr w:rsidR="00B9473D" w:rsidTr="00B9473D">
        <w:trPr>
          <w:trHeight w:val="688"/>
        </w:trPr>
        <w:tc>
          <w:tcPr>
            <w:tcW w:w="2690" w:type="dxa"/>
          </w:tcPr>
          <w:p w:rsidR="00B9473D" w:rsidRPr="005440B5" w:rsidRDefault="00B9473D" w:rsidP="00B1628F">
            <w:pPr>
              <w:pStyle w:val="TableParagraph"/>
              <w:rPr>
                <w:rFonts w:ascii="Times New Roman"/>
                <w:sz w:val="20"/>
                <w:lang w:val="it-IT"/>
              </w:rPr>
            </w:pPr>
          </w:p>
        </w:tc>
        <w:tc>
          <w:tcPr>
            <w:tcW w:w="1866" w:type="dxa"/>
          </w:tcPr>
          <w:p w:rsidR="00B9473D" w:rsidRPr="005440B5" w:rsidRDefault="00B9473D" w:rsidP="00B1628F">
            <w:pPr>
              <w:pStyle w:val="TableParagraph"/>
              <w:spacing w:before="6"/>
              <w:rPr>
                <w:sz w:val="19"/>
                <w:lang w:val="it-IT"/>
              </w:rPr>
            </w:pPr>
          </w:p>
          <w:p w:rsidR="00B9473D" w:rsidRDefault="005302AB" w:rsidP="005302AB">
            <w:pPr>
              <w:pStyle w:val="TableParagraph"/>
              <w:ind w:left="84"/>
              <w:jc w:val="center"/>
              <w:rPr>
                <w:sz w:val="20"/>
              </w:rPr>
            </w:pPr>
            <w:r>
              <w:rPr>
                <w:w w:val="90"/>
                <w:sz w:val="20"/>
              </w:rPr>
              <w:t>Decisamente SI</w:t>
            </w:r>
          </w:p>
        </w:tc>
        <w:tc>
          <w:tcPr>
            <w:tcW w:w="1701" w:type="dxa"/>
          </w:tcPr>
          <w:p w:rsidR="00B9473D" w:rsidRDefault="00B9473D" w:rsidP="00B1628F">
            <w:pPr>
              <w:pStyle w:val="TableParagraph"/>
              <w:spacing w:before="6"/>
              <w:rPr>
                <w:sz w:val="19"/>
              </w:rPr>
            </w:pPr>
          </w:p>
          <w:p w:rsidR="00B9473D" w:rsidRDefault="00B9473D" w:rsidP="00B1628F">
            <w:pPr>
              <w:pStyle w:val="TableParagraph"/>
              <w:ind w:left="168"/>
              <w:rPr>
                <w:sz w:val="20"/>
              </w:rPr>
            </w:pPr>
            <w:r>
              <w:rPr>
                <w:sz w:val="20"/>
              </w:rPr>
              <w:t>Più</w:t>
            </w:r>
            <w:r>
              <w:rPr>
                <w:spacing w:val="-34"/>
                <w:sz w:val="20"/>
              </w:rPr>
              <w:t xml:space="preserve"> </w:t>
            </w:r>
            <w:r w:rsidR="005302AB">
              <w:rPr>
                <w:sz w:val="20"/>
              </w:rPr>
              <w:t>SI</w:t>
            </w:r>
            <w:r>
              <w:rPr>
                <w:spacing w:val="-35"/>
                <w:sz w:val="20"/>
              </w:rPr>
              <w:t xml:space="preserve"> </w:t>
            </w:r>
            <w:r>
              <w:rPr>
                <w:sz w:val="20"/>
              </w:rPr>
              <w:t>che</w:t>
            </w:r>
            <w:r>
              <w:rPr>
                <w:spacing w:val="-35"/>
                <w:sz w:val="20"/>
              </w:rPr>
              <w:t xml:space="preserve"> </w:t>
            </w:r>
            <w:r>
              <w:rPr>
                <w:sz w:val="20"/>
              </w:rPr>
              <w:t>NO</w:t>
            </w:r>
          </w:p>
        </w:tc>
        <w:tc>
          <w:tcPr>
            <w:tcW w:w="1701" w:type="dxa"/>
          </w:tcPr>
          <w:p w:rsidR="00B9473D" w:rsidRDefault="00B9473D" w:rsidP="00B1628F">
            <w:pPr>
              <w:pStyle w:val="TableParagraph"/>
              <w:spacing w:before="6"/>
              <w:rPr>
                <w:sz w:val="19"/>
              </w:rPr>
            </w:pPr>
          </w:p>
          <w:p w:rsidR="00B9473D" w:rsidRDefault="00B9473D" w:rsidP="00B1628F">
            <w:pPr>
              <w:pStyle w:val="TableParagraph"/>
              <w:ind w:left="170"/>
              <w:rPr>
                <w:sz w:val="20"/>
              </w:rPr>
            </w:pPr>
            <w:r>
              <w:rPr>
                <w:sz w:val="20"/>
              </w:rPr>
              <w:t>Più</w:t>
            </w:r>
            <w:r w:rsidR="005302AB">
              <w:rPr>
                <w:spacing w:val="-34"/>
                <w:sz w:val="20"/>
              </w:rPr>
              <w:t xml:space="preserve"> </w:t>
            </w:r>
            <w:r>
              <w:rPr>
                <w:sz w:val="20"/>
              </w:rPr>
              <w:t>NO</w:t>
            </w:r>
            <w:r>
              <w:rPr>
                <w:spacing w:val="-35"/>
                <w:sz w:val="20"/>
              </w:rPr>
              <w:t xml:space="preserve"> </w:t>
            </w:r>
            <w:r>
              <w:rPr>
                <w:sz w:val="20"/>
              </w:rPr>
              <w:t>che</w:t>
            </w:r>
            <w:r>
              <w:rPr>
                <w:spacing w:val="-35"/>
                <w:sz w:val="20"/>
              </w:rPr>
              <w:t xml:space="preserve"> </w:t>
            </w:r>
            <w:r w:rsidR="005302AB">
              <w:rPr>
                <w:sz w:val="20"/>
              </w:rPr>
              <w:t>SI</w:t>
            </w:r>
          </w:p>
        </w:tc>
        <w:tc>
          <w:tcPr>
            <w:tcW w:w="1843" w:type="dxa"/>
            <w:gridSpan w:val="2"/>
          </w:tcPr>
          <w:p w:rsidR="00B9473D" w:rsidRDefault="00B9473D" w:rsidP="00B1628F">
            <w:pPr>
              <w:pStyle w:val="TableParagraph"/>
              <w:spacing w:before="6"/>
              <w:rPr>
                <w:sz w:val="19"/>
              </w:rPr>
            </w:pPr>
          </w:p>
          <w:p w:rsidR="00B9473D" w:rsidRDefault="00B9473D" w:rsidP="005302AB">
            <w:pPr>
              <w:pStyle w:val="TableParagraph"/>
              <w:ind w:left="26"/>
              <w:jc w:val="center"/>
              <w:rPr>
                <w:sz w:val="20"/>
              </w:rPr>
            </w:pPr>
            <w:r>
              <w:rPr>
                <w:w w:val="90"/>
                <w:sz w:val="20"/>
              </w:rPr>
              <w:t>Decisamente NO</w:t>
            </w:r>
          </w:p>
        </w:tc>
      </w:tr>
      <w:tr w:rsidR="00B9473D" w:rsidTr="008F6DE8">
        <w:trPr>
          <w:trHeight w:val="546"/>
        </w:trPr>
        <w:tc>
          <w:tcPr>
            <w:tcW w:w="2690" w:type="dxa"/>
          </w:tcPr>
          <w:p w:rsidR="00B9473D" w:rsidRDefault="00B9473D" w:rsidP="00B1628F">
            <w:pPr>
              <w:pStyle w:val="TableParagraph"/>
              <w:spacing w:before="2" w:line="252" w:lineRule="auto"/>
              <w:ind w:left="107"/>
              <w:rPr>
                <w:sz w:val="20"/>
              </w:rPr>
            </w:pPr>
          </w:p>
        </w:tc>
        <w:tc>
          <w:tcPr>
            <w:tcW w:w="1866" w:type="dxa"/>
          </w:tcPr>
          <w:p w:rsidR="00B9473D" w:rsidRDefault="00B9473D" w:rsidP="00B1628F">
            <w:pPr>
              <w:pStyle w:val="TableParagraph"/>
              <w:rPr>
                <w:rFonts w:ascii="Times New Roman"/>
                <w:sz w:val="20"/>
              </w:rPr>
            </w:pPr>
          </w:p>
        </w:tc>
        <w:tc>
          <w:tcPr>
            <w:tcW w:w="1701" w:type="dxa"/>
            <w:vAlign w:val="center"/>
          </w:tcPr>
          <w:p w:rsidR="00B9473D" w:rsidRPr="004D57D0" w:rsidRDefault="008F6DE8" w:rsidP="008F6DE8">
            <w:pPr>
              <w:pStyle w:val="TableParagraph"/>
              <w:jc w:val="center"/>
              <w:rPr>
                <w:rFonts w:ascii="Courier New" w:hAnsi="Courier New" w:cs="Courier New"/>
                <w:sz w:val="20"/>
              </w:rPr>
            </w:pPr>
            <w:r w:rsidRPr="004D57D0">
              <w:rPr>
                <w:rFonts w:ascii="Courier New" w:hAnsi="Courier New" w:cs="Courier New"/>
                <w:sz w:val="24"/>
                <w:szCs w:val="24"/>
              </w:rPr>
              <w:t>X</w:t>
            </w:r>
          </w:p>
        </w:tc>
        <w:tc>
          <w:tcPr>
            <w:tcW w:w="1701" w:type="dxa"/>
          </w:tcPr>
          <w:p w:rsidR="00B9473D" w:rsidRDefault="00B9473D" w:rsidP="00B1628F">
            <w:pPr>
              <w:pStyle w:val="TableParagraph"/>
              <w:rPr>
                <w:rFonts w:ascii="Times New Roman"/>
                <w:sz w:val="20"/>
              </w:rPr>
            </w:pPr>
          </w:p>
        </w:tc>
        <w:tc>
          <w:tcPr>
            <w:tcW w:w="1843" w:type="dxa"/>
            <w:gridSpan w:val="2"/>
          </w:tcPr>
          <w:p w:rsidR="00B9473D" w:rsidRDefault="00B9473D" w:rsidP="00B1628F">
            <w:pPr>
              <w:pStyle w:val="TableParagraph"/>
              <w:rPr>
                <w:rFonts w:ascii="Times New Roman"/>
                <w:sz w:val="20"/>
              </w:rPr>
            </w:pPr>
          </w:p>
        </w:tc>
      </w:tr>
      <w:tr w:rsidR="00B9473D" w:rsidTr="00B9473D">
        <w:trPr>
          <w:trHeight w:val="378"/>
        </w:trPr>
        <w:tc>
          <w:tcPr>
            <w:tcW w:w="9801" w:type="dxa"/>
            <w:gridSpan w:val="6"/>
          </w:tcPr>
          <w:p w:rsidR="00B9473D" w:rsidRDefault="00007E3B" w:rsidP="00B1628F">
            <w:pPr>
              <w:pStyle w:val="TableParagraph"/>
              <w:spacing w:before="69"/>
              <w:ind w:left="6"/>
              <w:rPr>
                <w:sz w:val="20"/>
              </w:rPr>
            </w:pPr>
            <w:r>
              <w:rPr>
                <w:sz w:val="20"/>
              </w:rPr>
              <w:t>2</w:t>
            </w:r>
            <w:r w:rsidR="00B9473D">
              <w:rPr>
                <w:sz w:val="20"/>
              </w:rPr>
              <w:t xml:space="preserve">.2 </w:t>
            </w:r>
            <w:proofErr w:type="spellStart"/>
            <w:r w:rsidR="00B9473D">
              <w:rPr>
                <w:sz w:val="20"/>
              </w:rPr>
              <w:t>Osservazioni</w:t>
            </w:r>
            <w:proofErr w:type="spellEnd"/>
            <w:r w:rsidR="00B9473D">
              <w:rPr>
                <w:sz w:val="20"/>
              </w:rPr>
              <w:t xml:space="preserve"> e</w:t>
            </w:r>
            <w:r w:rsidR="00F11A5C">
              <w:rPr>
                <w:sz w:val="20"/>
              </w:rPr>
              <w:t>/o</w:t>
            </w:r>
            <w:r w:rsidR="00B9473D">
              <w:rPr>
                <w:sz w:val="20"/>
              </w:rPr>
              <w:t xml:space="preserve"> </w:t>
            </w:r>
            <w:proofErr w:type="spellStart"/>
            <w:r w:rsidR="00B9473D">
              <w:rPr>
                <w:sz w:val="20"/>
              </w:rPr>
              <w:t>proposte</w:t>
            </w:r>
            <w:proofErr w:type="spellEnd"/>
          </w:p>
          <w:p w:rsidR="00B9473D" w:rsidRDefault="00B9473D" w:rsidP="00B1628F">
            <w:pPr>
              <w:pStyle w:val="TableParagraph"/>
              <w:spacing w:before="69"/>
              <w:ind w:left="6"/>
              <w:rPr>
                <w:sz w:val="20"/>
              </w:rPr>
            </w:pPr>
          </w:p>
        </w:tc>
      </w:tr>
      <w:tr w:rsidR="007147C1" w:rsidTr="00B9473D">
        <w:trPr>
          <w:gridAfter w:val="1"/>
          <w:wAfter w:w="27" w:type="dxa"/>
          <w:trHeight w:val="443"/>
        </w:trPr>
        <w:tc>
          <w:tcPr>
            <w:tcW w:w="9774" w:type="dxa"/>
            <w:gridSpan w:val="5"/>
          </w:tcPr>
          <w:p w:rsidR="007147C1" w:rsidRDefault="007147C1" w:rsidP="004F3B0D">
            <w:pPr>
              <w:pStyle w:val="TableParagraph"/>
              <w:spacing w:before="102"/>
              <w:ind w:left="3131"/>
              <w:rPr>
                <w:rFonts w:ascii="Trebuchet MS" w:hAnsi="Trebuchet MS"/>
                <w:b/>
                <w:sz w:val="20"/>
              </w:rPr>
            </w:pPr>
            <w:r>
              <w:rPr>
                <w:rFonts w:ascii="Trebuchet MS" w:hAnsi="Trebuchet MS"/>
                <w:b/>
                <w:sz w:val="20"/>
              </w:rPr>
              <w:t xml:space="preserve">3 </w:t>
            </w:r>
            <w:r>
              <w:rPr>
                <w:rFonts w:ascii="Trebuchet MS" w:hAnsi="Trebuchet MS"/>
                <w:b/>
                <w:w w:val="105"/>
                <w:sz w:val="20"/>
              </w:rPr>
              <w:t xml:space="preserve">– </w:t>
            </w:r>
            <w:r>
              <w:rPr>
                <w:rFonts w:ascii="Trebuchet MS" w:hAnsi="Trebuchet MS"/>
                <w:b/>
                <w:sz w:val="20"/>
              </w:rPr>
              <w:t>RISULTATI DI APPRENDIMENTO ATTESI</w:t>
            </w:r>
          </w:p>
        </w:tc>
      </w:tr>
      <w:tr w:rsidR="007147C1" w:rsidRPr="00B4747D" w:rsidTr="00007E3B">
        <w:trPr>
          <w:gridAfter w:val="1"/>
          <w:wAfter w:w="27" w:type="dxa"/>
          <w:trHeight w:val="421"/>
        </w:trPr>
        <w:tc>
          <w:tcPr>
            <w:tcW w:w="9774" w:type="dxa"/>
            <w:gridSpan w:val="5"/>
            <w:tcBorders>
              <w:bottom w:val="single" w:sz="4" w:space="0" w:color="auto"/>
            </w:tcBorders>
          </w:tcPr>
          <w:p w:rsidR="007147C1" w:rsidRPr="00151D8B" w:rsidRDefault="007147C1" w:rsidP="00151D8B">
            <w:pPr>
              <w:pStyle w:val="TableParagraph"/>
              <w:spacing w:before="1"/>
              <w:ind w:left="6"/>
              <w:jc w:val="both"/>
              <w:rPr>
                <w:sz w:val="20"/>
                <w:lang w:val="it-IT"/>
              </w:rPr>
            </w:pPr>
            <w:r w:rsidRPr="00BC70EC">
              <w:rPr>
                <w:rFonts w:ascii="Trebuchet MS"/>
                <w:sz w:val="20"/>
                <w:lang w:val="it-IT"/>
              </w:rPr>
              <w:t xml:space="preserve">3.1 </w:t>
            </w:r>
            <w:r w:rsidRPr="00151D8B">
              <w:rPr>
                <w:sz w:val="20"/>
                <w:lang w:val="it-IT"/>
              </w:rPr>
              <w:t>Ritiene che le conoscenze, capacità e abilità che il corso di studio si propone di raggiungere nelle diverse aree di</w:t>
            </w:r>
            <w:r w:rsidR="005302AB" w:rsidRPr="00151D8B">
              <w:rPr>
                <w:sz w:val="20"/>
                <w:lang w:val="it-IT"/>
              </w:rPr>
              <w:t xml:space="preserve"> </w:t>
            </w:r>
            <w:r w:rsidRPr="00151D8B">
              <w:rPr>
                <w:sz w:val="20"/>
                <w:lang w:val="it-IT"/>
              </w:rPr>
              <w:t xml:space="preserve">apprendimento siano rispondenti alle competenze che il </w:t>
            </w:r>
            <w:r w:rsidR="008A1E72" w:rsidRPr="00151D8B">
              <w:rPr>
                <w:sz w:val="20"/>
                <w:lang w:val="it-IT"/>
              </w:rPr>
              <w:t>mercato del lavoro</w:t>
            </w:r>
            <w:r w:rsidRPr="00151D8B">
              <w:rPr>
                <w:sz w:val="20"/>
                <w:lang w:val="it-IT"/>
              </w:rPr>
              <w:t xml:space="preserve"> richiede per le figure professionali </w:t>
            </w:r>
            <w:r w:rsidR="005302AB" w:rsidRPr="00151D8B">
              <w:rPr>
                <w:sz w:val="20"/>
                <w:lang w:val="it-IT"/>
              </w:rPr>
              <w:t>p</w:t>
            </w:r>
            <w:r w:rsidRPr="00151D8B">
              <w:rPr>
                <w:sz w:val="20"/>
                <w:lang w:val="it-IT"/>
              </w:rPr>
              <w:t>reviste?</w:t>
            </w:r>
          </w:p>
          <w:p w:rsidR="00007E3B" w:rsidRPr="00BC70EC" w:rsidRDefault="00007E3B" w:rsidP="00BC70EC">
            <w:pPr>
              <w:tabs>
                <w:tab w:val="left" w:pos="320"/>
              </w:tabs>
              <w:jc w:val="both"/>
              <w:rPr>
                <w:rFonts w:ascii="Courier New" w:hAnsi="Courier New" w:cs="Courier New"/>
                <w:sz w:val="20"/>
                <w:lang w:val="it-IT"/>
              </w:rPr>
            </w:pPr>
          </w:p>
          <w:p w:rsidR="003316D8" w:rsidRDefault="005302AB" w:rsidP="00900489">
            <w:pPr>
              <w:tabs>
                <w:tab w:val="left" w:pos="320"/>
              </w:tabs>
              <w:jc w:val="both"/>
              <w:rPr>
                <w:rFonts w:ascii="Courier New" w:hAnsi="Courier New" w:cs="Courier New"/>
                <w:sz w:val="20"/>
                <w:lang w:val="it-IT"/>
              </w:rPr>
            </w:pPr>
            <w:r w:rsidRPr="00BC70EC">
              <w:rPr>
                <w:rFonts w:ascii="Courier New" w:hAnsi="Courier New" w:cs="Courier New"/>
                <w:sz w:val="20"/>
                <w:lang w:val="it-IT"/>
              </w:rPr>
              <w:t xml:space="preserve">Rispetto </w:t>
            </w:r>
            <w:r w:rsidR="004D57D0" w:rsidRPr="00BC70EC">
              <w:rPr>
                <w:rFonts w:ascii="Courier New" w:hAnsi="Courier New" w:cs="Courier New"/>
                <w:sz w:val="20"/>
                <w:lang w:val="it-IT"/>
              </w:rPr>
              <w:t xml:space="preserve">all’obiettivo dichiarato di </w:t>
            </w:r>
            <w:r w:rsidR="003316D8">
              <w:rPr>
                <w:rFonts w:ascii="Courier New" w:hAnsi="Courier New" w:cs="Courier New"/>
                <w:sz w:val="20"/>
                <w:lang w:val="it-IT"/>
              </w:rPr>
              <w:t>formare anche</w:t>
            </w:r>
            <w:r w:rsidR="004D57D0" w:rsidRPr="00BC70EC">
              <w:rPr>
                <w:rFonts w:ascii="Courier New" w:hAnsi="Courier New" w:cs="Courier New"/>
                <w:sz w:val="20"/>
                <w:lang w:val="it-IT"/>
              </w:rPr>
              <w:t xml:space="preserve"> personale per le amministrazio</w:t>
            </w:r>
            <w:r w:rsidR="003316D8">
              <w:rPr>
                <w:rFonts w:ascii="Courier New" w:hAnsi="Courier New" w:cs="Courier New"/>
                <w:sz w:val="20"/>
                <w:lang w:val="it-IT"/>
              </w:rPr>
              <w:t>ni pubbliche (centrali e locali)</w:t>
            </w:r>
            <w:r w:rsidR="004D57D0" w:rsidRPr="00BC70EC">
              <w:rPr>
                <w:rFonts w:ascii="Courier New" w:hAnsi="Courier New" w:cs="Courier New"/>
                <w:sz w:val="20"/>
                <w:lang w:val="it-IT"/>
              </w:rPr>
              <w:t xml:space="preserve"> occorrerebbe, a mio avviso, fornire competenze che siano maggiormente aderenti alle conoscenze richieste nei concorsi pubbl</w:t>
            </w:r>
            <w:r w:rsidR="003316D8">
              <w:rPr>
                <w:rFonts w:ascii="Courier New" w:hAnsi="Courier New" w:cs="Courier New"/>
                <w:sz w:val="20"/>
                <w:lang w:val="it-IT"/>
              </w:rPr>
              <w:t>ici (vedi punto 4 suggerimenti).</w:t>
            </w:r>
          </w:p>
          <w:p w:rsidR="00007E3B" w:rsidRDefault="003316D8" w:rsidP="00900489">
            <w:pPr>
              <w:tabs>
                <w:tab w:val="left" w:pos="320"/>
              </w:tabs>
              <w:jc w:val="both"/>
              <w:rPr>
                <w:rFonts w:ascii="Courier New" w:hAnsi="Courier New" w:cs="Courier New"/>
                <w:sz w:val="20"/>
                <w:lang w:val="it-IT"/>
              </w:rPr>
            </w:pPr>
            <w:r>
              <w:rPr>
                <w:rFonts w:ascii="Courier New" w:hAnsi="Courier New" w:cs="Courier New"/>
                <w:sz w:val="20"/>
                <w:lang w:val="it-IT"/>
              </w:rPr>
              <w:t>Inoltre, sarebbe auspicabile che il</w:t>
            </w:r>
            <w:r w:rsidR="001B32E2" w:rsidRPr="00BC70EC">
              <w:rPr>
                <w:rFonts w:ascii="Courier New" w:hAnsi="Courier New" w:cs="Courier New"/>
                <w:sz w:val="20"/>
                <w:lang w:val="it-IT"/>
              </w:rPr>
              <w:t xml:space="preserve"> tema della valutazione delle politiche pubbliche</w:t>
            </w:r>
            <w:r>
              <w:rPr>
                <w:rFonts w:ascii="Courier New" w:hAnsi="Courier New" w:cs="Courier New"/>
                <w:sz w:val="20"/>
                <w:lang w:val="it-IT"/>
              </w:rPr>
              <w:t xml:space="preserve"> trovasse adeguato spazio all’interno di un corso di laurea denominato “</w:t>
            </w:r>
            <w:r w:rsidRPr="003316D8">
              <w:rPr>
                <w:rFonts w:ascii="Courier New" w:hAnsi="Courier New" w:cs="Courier New"/>
                <w:sz w:val="20"/>
                <w:lang w:val="it-IT"/>
              </w:rPr>
              <w:t>SCIENZE DELLE AMMINI</w:t>
            </w:r>
            <w:bookmarkStart w:id="0" w:name="_GoBack"/>
            <w:bookmarkEnd w:id="0"/>
            <w:r w:rsidRPr="003316D8">
              <w:rPr>
                <w:rFonts w:ascii="Courier New" w:hAnsi="Courier New" w:cs="Courier New"/>
                <w:sz w:val="20"/>
                <w:lang w:val="it-IT"/>
              </w:rPr>
              <w:t xml:space="preserve">STRAZIONI </w:t>
            </w:r>
            <w:r w:rsidRPr="003316D8">
              <w:rPr>
                <w:rFonts w:ascii="Courier New" w:hAnsi="Courier New" w:cs="Courier New"/>
                <w:sz w:val="20"/>
                <w:u w:val="single"/>
                <w:lang w:val="it-IT"/>
              </w:rPr>
              <w:t>E DELLE POLITICHE PUBBLICHE</w:t>
            </w:r>
            <w:r>
              <w:rPr>
                <w:rFonts w:ascii="Courier New" w:hAnsi="Courier New" w:cs="Courier New"/>
                <w:sz w:val="20"/>
                <w:lang w:val="it-IT"/>
              </w:rPr>
              <w:t>”. L</w:t>
            </w:r>
            <w:r w:rsidR="001B32E2" w:rsidRPr="00BC70EC">
              <w:rPr>
                <w:rFonts w:ascii="Courier New" w:hAnsi="Courier New" w:cs="Courier New"/>
                <w:sz w:val="20"/>
                <w:lang w:val="it-IT"/>
              </w:rPr>
              <w:t>e amministrazioni</w:t>
            </w:r>
            <w:r>
              <w:rPr>
                <w:rFonts w:ascii="Courier New" w:hAnsi="Courier New" w:cs="Courier New"/>
                <w:sz w:val="20"/>
                <w:lang w:val="it-IT"/>
              </w:rPr>
              <w:t>, specie le assemblee legislative,</w:t>
            </w:r>
            <w:r w:rsidR="001B32E2" w:rsidRPr="00BC70EC">
              <w:rPr>
                <w:rFonts w:ascii="Courier New" w:hAnsi="Courier New" w:cs="Courier New"/>
                <w:sz w:val="20"/>
                <w:lang w:val="it-IT"/>
              </w:rPr>
              <w:t xml:space="preserve"> hanno </w:t>
            </w:r>
            <w:r w:rsidR="000E072F" w:rsidRPr="00BC70EC">
              <w:rPr>
                <w:rFonts w:ascii="Courier New" w:hAnsi="Courier New" w:cs="Courier New"/>
                <w:sz w:val="20"/>
                <w:lang w:val="it-IT"/>
              </w:rPr>
              <w:t xml:space="preserve">sempre </w:t>
            </w:r>
            <w:r w:rsidR="001B32E2" w:rsidRPr="00BC70EC">
              <w:rPr>
                <w:rFonts w:ascii="Courier New" w:hAnsi="Courier New" w:cs="Courier New"/>
                <w:sz w:val="20"/>
                <w:lang w:val="it-IT"/>
              </w:rPr>
              <w:t>più bisogno di esperti in grado di assistere gli organi politici in questo settore (vedi punto 3.</w:t>
            </w:r>
            <w:r w:rsidR="00151D8B">
              <w:rPr>
                <w:rFonts w:ascii="Courier New" w:hAnsi="Courier New" w:cs="Courier New"/>
                <w:sz w:val="20"/>
                <w:lang w:val="it-IT"/>
              </w:rPr>
              <w:t>4</w:t>
            </w:r>
            <w:r w:rsidR="001B32E2" w:rsidRPr="00BC70EC">
              <w:rPr>
                <w:rFonts w:ascii="Courier New" w:hAnsi="Courier New" w:cs="Courier New"/>
                <w:sz w:val="20"/>
                <w:lang w:val="it-IT"/>
              </w:rPr>
              <w:t>)</w:t>
            </w:r>
            <w:r w:rsidR="000E072F" w:rsidRPr="00BC70EC">
              <w:rPr>
                <w:rFonts w:ascii="Courier New" w:hAnsi="Courier New" w:cs="Courier New"/>
                <w:sz w:val="20"/>
                <w:lang w:val="it-IT"/>
              </w:rPr>
              <w:t xml:space="preserve">. </w:t>
            </w:r>
            <w:r w:rsidR="001B32E2" w:rsidRPr="00BC70EC">
              <w:rPr>
                <w:rFonts w:ascii="Courier New" w:hAnsi="Courier New" w:cs="Courier New"/>
                <w:sz w:val="20"/>
                <w:lang w:val="it-IT"/>
              </w:rPr>
              <w:t xml:space="preserve">Il Senato e molte Regioni </w:t>
            </w:r>
            <w:r>
              <w:rPr>
                <w:rFonts w:ascii="Courier New" w:hAnsi="Courier New" w:cs="Courier New"/>
                <w:sz w:val="20"/>
                <w:lang w:val="it-IT"/>
              </w:rPr>
              <w:t>hanno</w:t>
            </w:r>
            <w:r w:rsidR="001B32E2" w:rsidRPr="00BC70EC">
              <w:rPr>
                <w:rFonts w:ascii="Courier New" w:hAnsi="Courier New" w:cs="Courier New"/>
                <w:sz w:val="20"/>
                <w:lang w:val="it-IT"/>
              </w:rPr>
              <w:t xml:space="preserve"> recentemente </w:t>
            </w:r>
            <w:r>
              <w:rPr>
                <w:rFonts w:ascii="Courier New" w:hAnsi="Courier New" w:cs="Courier New"/>
                <w:sz w:val="20"/>
                <w:lang w:val="it-IT"/>
              </w:rPr>
              <w:t>istituito</w:t>
            </w:r>
            <w:r w:rsidR="001B32E2" w:rsidRPr="00BC70EC">
              <w:rPr>
                <w:rFonts w:ascii="Courier New" w:hAnsi="Courier New" w:cs="Courier New"/>
                <w:sz w:val="20"/>
                <w:lang w:val="it-IT"/>
              </w:rPr>
              <w:t xml:space="preserve"> organismi </w:t>
            </w:r>
            <w:r>
              <w:rPr>
                <w:rFonts w:ascii="Courier New" w:hAnsi="Courier New" w:cs="Courier New"/>
                <w:sz w:val="20"/>
                <w:lang w:val="it-IT"/>
              </w:rPr>
              <w:t xml:space="preserve">ad hoc </w:t>
            </w:r>
            <w:r w:rsidR="001B32E2" w:rsidRPr="00BC70EC">
              <w:rPr>
                <w:rFonts w:ascii="Courier New" w:hAnsi="Courier New" w:cs="Courier New"/>
                <w:sz w:val="20"/>
                <w:lang w:val="it-IT"/>
              </w:rPr>
              <w:t>che si occupano di valutazione delle politiche</w:t>
            </w:r>
            <w:r w:rsidR="00BC70EC" w:rsidRPr="00BC70EC">
              <w:rPr>
                <w:rFonts w:ascii="Courier New" w:hAnsi="Courier New" w:cs="Courier New"/>
                <w:sz w:val="20"/>
                <w:lang w:val="it-IT"/>
              </w:rPr>
              <w:t xml:space="preserve"> pubbliche.</w:t>
            </w:r>
            <w:r w:rsidR="004D57D0" w:rsidRPr="00BC70EC">
              <w:rPr>
                <w:rFonts w:ascii="Courier New" w:hAnsi="Courier New" w:cs="Courier New"/>
                <w:sz w:val="20"/>
                <w:lang w:val="it-IT"/>
              </w:rPr>
              <w:t xml:space="preserve"> </w:t>
            </w:r>
          </w:p>
          <w:p w:rsidR="00900489" w:rsidRPr="00BC70EC" w:rsidRDefault="00900489" w:rsidP="00900489">
            <w:pPr>
              <w:tabs>
                <w:tab w:val="left" w:pos="320"/>
              </w:tabs>
              <w:jc w:val="both"/>
              <w:rPr>
                <w:rFonts w:ascii="Courier New" w:hAnsi="Courier New" w:cs="Courier New"/>
                <w:sz w:val="20"/>
                <w:lang w:val="it-IT"/>
              </w:rPr>
            </w:pPr>
          </w:p>
        </w:tc>
      </w:tr>
      <w:tr w:rsidR="001474AE" w:rsidRPr="00B4747D" w:rsidTr="00F11A5C">
        <w:trPr>
          <w:gridAfter w:val="1"/>
          <w:wAfter w:w="27" w:type="dxa"/>
          <w:trHeight w:val="2136"/>
        </w:trPr>
        <w:tc>
          <w:tcPr>
            <w:tcW w:w="9774" w:type="dxa"/>
            <w:gridSpan w:val="5"/>
            <w:tcBorders>
              <w:bottom w:val="single" w:sz="4" w:space="0" w:color="auto"/>
            </w:tcBorders>
          </w:tcPr>
          <w:p w:rsidR="001474AE" w:rsidRPr="005440B5" w:rsidRDefault="001474AE" w:rsidP="005302AB">
            <w:pPr>
              <w:pStyle w:val="Paragrafoelenco"/>
              <w:numPr>
                <w:ilvl w:val="1"/>
                <w:numId w:val="2"/>
              </w:numPr>
              <w:pBdr>
                <w:bottom w:val="single" w:sz="4" w:space="1" w:color="auto"/>
              </w:pBdr>
              <w:tabs>
                <w:tab w:val="left" w:pos="320"/>
              </w:tabs>
              <w:jc w:val="both"/>
              <w:rPr>
                <w:sz w:val="20"/>
                <w:lang w:val="it-IT"/>
              </w:rPr>
            </w:pPr>
            <w:r w:rsidRPr="005440B5">
              <w:rPr>
                <w:sz w:val="20"/>
                <w:lang w:val="it-IT"/>
              </w:rPr>
              <w:t xml:space="preserve"> Quali</w:t>
            </w:r>
            <w:r w:rsidRPr="005440B5">
              <w:rPr>
                <w:spacing w:val="-35"/>
                <w:sz w:val="20"/>
                <w:lang w:val="it-IT"/>
              </w:rPr>
              <w:t xml:space="preserve"> </w:t>
            </w:r>
            <w:r w:rsidRPr="005440B5">
              <w:rPr>
                <w:sz w:val="20"/>
                <w:lang w:val="it-IT"/>
              </w:rPr>
              <w:t>conoscenze</w:t>
            </w:r>
            <w:r w:rsidRPr="005440B5">
              <w:rPr>
                <w:spacing w:val="-35"/>
                <w:sz w:val="20"/>
                <w:lang w:val="it-IT"/>
              </w:rPr>
              <w:t xml:space="preserve"> </w:t>
            </w:r>
            <w:r w:rsidRPr="005440B5">
              <w:rPr>
                <w:sz w:val="20"/>
                <w:lang w:val="it-IT"/>
              </w:rPr>
              <w:t>si</w:t>
            </w:r>
            <w:r w:rsidRPr="005440B5">
              <w:rPr>
                <w:spacing w:val="-35"/>
                <w:sz w:val="20"/>
                <w:lang w:val="it-IT"/>
              </w:rPr>
              <w:t xml:space="preserve"> </w:t>
            </w:r>
            <w:r w:rsidRPr="005440B5">
              <w:rPr>
                <w:sz w:val="20"/>
                <w:lang w:val="it-IT"/>
              </w:rPr>
              <w:t>aspetta</w:t>
            </w:r>
            <w:r w:rsidRPr="005440B5">
              <w:rPr>
                <w:spacing w:val="-33"/>
                <w:sz w:val="20"/>
                <w:lang w:val="it-IT"/>
              </w:rPr>
              <w:t xml:space="preserve"> </w:t>
            </w:r>
            <w:r w:rsidRPr="005440B5">
              <w:rPr>
                <w:sz w:val="20"/>
                <w:lang w:val="it-IT"/>
              </w:rPr>
              <w:t>che</w:t>
            </w:r>
            <w:r w:rsidRPr="005440B5">
              <w:rPr>
                <w:spacing w:val="-35"/>
                <w:sz w:val="20"/>
                <w:lang w:val="it-IT"/>
              </w:rPr>
              <w:t xml:space="preserve"> </w:t>
            </w:r>
            <w:r w:rsidRPr="005440B5">
              <w:rPr>
                <w:sz w:val="20"/>
                <w:lang w:val="it-IT"/>
              </w:rPr>
              <w:t>debba</w:t>
            </w:r>
            <w:r w:rsidRPr="005440B5">
              <w:rPr>
                <w:spacing w:val="-35"/>
                <w:sz w:val="20"/>
                <w:lang w:val="it-IT"/>
              </w:rPr>
              <w:t xml:space="preserve"> </w:t>
            </w:r>
            <w:r w:rsidRPr="005440B5">
              <w:rPr>
                <w:sz w:val="20"/>
                <w:lang w:val="it-IT"/>
              </w:rPr>
              <w:t>possedere</w:t>
            </w:r>
            <w:r w:rsidRPr="005440B5">
              <w:rPr>
                <w:spacing w:val="-35"/>
                <w:sz w:val="20"/>
                <w:lang w:val="it-IT"/>
              </w:rPr>
              <w:t xml:space="preserve"> </w:t>
            </w:r>
            <w:r w:rsidRPr="005440B5">
              <w:rPr>
                <w:sz w:val="20"/>
                <w:lang w:val="it-IT"/>
              </w:rPr>
              <w:t>un</w:t>
            </w:r>
            <w:r w:rsidRPr="005440B5">
              <w:rPr>
                <w:spacing w:val="-34"/>
                <w:sz w:val="20"/>
                <w:lang w:val="it-IT"/>
              </w:rPr>
              <w:t xml:space="preserve"> </w:t>
            </w:r>
            <w:r w:rsidRPr="005440B5">
              <w:rPr>
                <w:sz w:val="20"/>
                <w:lang w:val="it-IT"/>
              </w:rPr>
              <w:t>laureato</w:t>
            </w:r>
            <w:r w:rsidRPr="005440B5">
              <w:rPr>
                <w:spacing w:val="-34"/>
                <w:sz w:val="20"/>
                <w:lang w:val="it-IT"/>
              </w:rPr>
              <w:t xml:space="preserve"> </w:t>
            </w:r>
            <w:r w:rsidRPr="005440B5">
              <w:rPr>
                <w:sz w:val="20"/>
                <w:lang w:val="it-IT"/>
              </w:rPr>
              <w:t>in</w:t>
            </w:r>
            <w:r w:rsidRPr="005440B5">
              <w:rPr>
                <w:spacing w:val="-34"/>
                <w:sz w:val="20"/>
                <w:lang w:val="it-IT"/>
              </w:rPr>
              <w:t xml:space="preserve"> </w:t>
            </w:r>
            <w:r w:rsidRPr="005440B5">
              <w:rPr>
                <w:sz w:val="20"/>
                <w:lang w:val="it-IT"/>
              </w:rPr>
              <w:t>Scienze delle Amministrazioni e delle politiche pubbliche?</w:t>
            </w:r>
          </w:p>
          <w:p w:rsidR="001474AE" w:rsidRPr="005440B5" w:rsidRDefault="001474AE" w:rsidP="001474AE">
            <w:pPr>
              <w:pBdr>
                <w:bottom w:val="single" w:sz="4" w:space="1" w:color="auto"/>
              </w:pBdr>
              <w:tabs>
                <w:tab w:val="left" w:pos="320"/>
              </w:tabs>
              <w:rPr>
                <w:sz w:val="20"/>
                <w:lang w:val="it-IT"/>
              </w:rPr>
            </w:pPr>
          </w:p>
          <w:p w:rsidR="001474AE" w:rsidRDefault="00BC70EC" w:rsidP="00900489">
            <w:pPr>
              <w:pBdr>
                <w:bottom w:val="single" w:sz="4" w:space="1" w:color="auto"/>
              </w:pBdr>
              <w:tabs>
                <w:tab w:val="left" w:pos="320"/>
              </w:tabs>
              <w:jc w:val="both"/>
              <w:rPr>
                <w:rFonts w:ascii="Courier New" w:hAnsi="Courier New" w:cs="Courier New"/>
                <w:sz w:val="20"/>
                <w:lang w:val="it-IT"/>
              </w:rPr>
            </w:pPr>
            <w:r w:rsidRPr="00BC70EC">
              <w:rPr>
                <w:rFonts w:ascii="Courier New" w:hAnsi="Courier New" w:cs="Courier New"/>
                <w:sz w:val="20"/>
                <w:lang w:val="it-IT"/>
              </w:rPr>
              <w:t xml:space="preserve">Un laureato in Scienze delle </w:t>
            </w:r>
            <w:r w:rsidR="00D974FF">
              <w:rPr>
                <w:rFonts w:ascii="Courier New" w:hAnsi="Courier New" w:cs="Courier New"/>
                <w:sz w:val="20"/>
                <w:lang w:val="it-IT"/>
              </w:rPr>
              <w:t>A</w:t>
            </w:r>
            <w:r w:rsidRPr="00BC70EC">
              <w:rPr>
                <w:rFonts w:ascii="Courier New" w:hAnsi="Courier New" w:cs="Courier New"/>
                <w:sz w:val="20"/>
                <w:lang w:val="it-IT"/>
              </w:rPr>
              <w:t>mministrazioni e delle politiche pubbliche</w:t>
            </w:r>
            <w:r>
              <w:rPr>
                <w:rFonts w:ascii="Courier New" w:hAnsi="Courier New" w:cs="Courier New"/>
                <w:sz w:val="20"/>
                <w:lang w:val="it-IT"/>
              </w:rPr>
              <w:t xml:space="preserve"> dovrebbe possedere conoscenze </w:t>
            </w:r>
            <w:r w:rsidR="003316D8">
              <w:rPr>
                <w:rFonts w:ascii="Courier New" w:hAnsi="Courier New" w:cs="Courier New"/>
                <w:sz w:val="20"/>
                <w:lang w:val="it-IT"/>
              </w:rPr>
              <w:t>tali da consentire allo stesso</w:t>
            </w:r>
            <w:r>
              <w:rPr>
                <w:rFonts w:ascii="Courier New" w:hAnsi="Courier New" w:cs="Courier New"/>
                <w:sz w:val="20"/>
                <w:lang w:val="it-IT"/>
              </w:rPr>
              <w:t xml:space="preserve"> </w:t>
            </w:r>
            <w:r w:rsidR="003316D8">
              <w:rPr>
                <w:rFonts w:ascii="Courier New" w:hAnsi="Courier New" w:cs="Courier New"/>
                <w:sz w:val="20"/>
                <w:lang w:val="it-IT"/>
              </w:rPr>
              <w:t xml:space="preserve">di </w:t>
            </w:r>
            <w:r>
              <w:rPr>
                <w:rFonts w:ascii="Courier New" w:hAnsi="Courier New" w:cs="Courier New"/>
                <w:sz w:val="20"/>
                <w:lang w:val="it-IT"/>
              </w:rPr>
              <w:t xml:space="preserve">svolgere attività di progettazione di iniziative </w:t>
            </w:r>
            <w:r w:rsidR="00467E16">
              <w:rPr>
                <w:rFonts w:ascii="Courier New" w:hAnsi="Courier New" w:cs="Courier New"/>
                <w:sz w:val="20"/>
                <w:lang w:val="it-IT"/>
              </w:rPr>
              <w:t>volte a garantire il</w:t>
            </w:r>
            <w:r>
              <w:rPr>
                <w:rFonts w:ascii="Courier New" w:hAnsi="Courier New" w:cs="Courier New"/>
                <w:sz w:val="20"/>
                <w:lang w:val="it-IT"/>
              </w:rPr>
              <w:t xml:space="preserve"> buon funzionamento delle amministrazioni, che siano basate anche sull’analisi e l</w:t>
            </w:r>
            <w:r w:rsidR="00467E16">
              <w:rPr>
                <w:rFonts w:ascii="Courier New" w:hAnsi="Courier New" w:cs="Courier New"/>
                <w:sz w:val="20"/>
                <w:lang w:val="it-IT"/>
              </w:rPr>
              <w:t>a</w:t>
            </w:r>
            <w:r>
              <w:rPr>
                <w:rFonts w:ascii="Courier New" w:hAnsi="Courier New" w:cs="Courier New"/>
                <w:sz w:val="20"/>
                <w:lang w:val="it-IT"/>
              </w:rPr>
              <w:t xml:space="preserve"> valutazion</w:t>
            </w:r>
            <w:r w:rsidR="00467E16">
              <w:rPr>
                <w:rFonts w:ascii="Courier New" w:hAnsi="Courier New" w:cs="Courier New"/>
                <w:sz w:val="20"/>
                <w:lang w:val="it-IT"/>
              </w:rPr>
              <w:t>e</w:t>
            </w:r>
            <w:r>
              <w:rPr>
                <w:rFonts w:ascii="Courier New" w:hAnsi="Courier New" w:cs="Courier New"/>
                <w:sz w:val="20"/>
                <w:lang w:val="it-IT"/>
              </w:rPr>
              <w:t xml:space="preserve"> delle politiche pubbliche</w:t>
            </w:r>
            <w:r w:rsidR="00467E16">
              <w:rPr>
                <w:rFonts w:ascii="Courier New" w:hAnsi="Courier New" w:cs="Courier New"/>
                <w:sz w:val="20"/>
                <w:lang w:val="it-IT"/>
              </w:rPr>
              <w:t xml:space="preserve"> già poste in essere</w:t>
            </w:r>
            <w:r>
              <w:rPr>
                <w:rFonts w:ascii="Courier New" w:hAnsi="Courier New" w:cs="Courier New"/>
                <w:sz w:val="20"/>
                <w:lang w:val="it-IT"/>
              </w:rPr>
              <w:t xml:space="preserve">. </w:t>
            </w:r>
          </w:p>
          <w:p w:rsidR="00900489" w:rsidRPr="00BC70EC" w:rsidRDefault="00900489" w:rsidP="00900489">
            <w:pPr>
              <w:pBdr>
                <w:bottom w:val="single" w:sz="4" w:space="1" w:color="auto"/>
              </w:pBdr>
              <w:tabs>
                <w:tab w:val="left" w:pos="320"/>
              </w:tabs>
              <w:jc w:val="both"/>
              <w:rPr>
                <w:rFonts w:ascii="Courier New" w:hAnsi="Courier New" w:cs="Courier New"/>
                <w:sz w:val="20"/>
                <w:lang w:val="it-IT"/>
              </w:rPr>
            </w:pPr>
          </w:p>
          <w:p w:rsidR="001474AE" w:rsidRPr="005440B5" w:rsidRDefault="001474AE" w:rsidP="00151D8B">
            <w:pPr>
              <w:pStyle w:val="Paragrafoelenco"/>
              <w:numPr>
                <w:ilvl w:val="1"/>
                <w:numId w:val="2"/>
              </w:numPr>
              <w:tabs>
                <w:tab w:val="left" w:pos="320"/>
              </w:tabs>
              <w:jc w:val="both"/>
              <w:rPr>
                <w:sz w:val="20"/>
                <w:lang w:val="it-IT"/>
              </w:rPr>
            </w:pPr>
            <w:r w:rsidRPr="005440B5">
              <w:rPr>
                <w:sz w:val="20"/>
                <w:lang w:val="it-IT"/>
              </w:rPr>
              <w:t>Quali</w:t>
            </w:r>
            <w:r w:rsidRPr="00151D8B">
              <w:rPr>
                <w:sz w:val="20"/>
                <w:lang w:val="it-IT"/>
              </w:rPr>
              <w:t xml:space="preserve"> </w:t>
            </w:r>
            <w:r w:rsidRPr="005440B5">
              <w:rPr>
                <w:sz w:val="20"/>
                <w:lang w:val="it-IT"/>
              </w:rPr>
              <w:t>pensa</w:t>
            </w:r>
            <w:r w:rsidRPr="00151D8B">
              <w:rPr>
                <w:sz w:val="20"/>
                <w:lang w:val="it-IT"/>
              </w:rPr>
              <w:t xml:space="preserve"> </w:t>
            </w:r>
            <w:r w:rsidRPr="005440B5">
              <w:rPr>
                <w:sz w:val="20"/>
                <w:lang w:val="it-IT"/>
              </w:rPr>
              <w:t>siano</w:t>
            </w:r>
            <w:r w:rsidRPr="00151D8B">
              <w:rPr>
                <w:sz w:val="20"/>
                <w:lang w:val="it-IT"/>
              </w:rPr>
              <w:t xml:space="preserve"> </w:t>
            </w:r>
            <w:r w:rsidRPr="005440B5">
              <w:rPr>
                <w:sz w:val="20"/>
                <w:lang w:val="it-IT"/>
              </w:rPr>
              <w:t>i</w:t>
            </w:r>
            <w:r w:rsidRPr="00151D8B">
              <w:rPr>
                <w:sz w:val="20"/>
                <w:lang w:val="it-IT"/>
              </w:rPr>
              <w:t xml:space="preserve"> </w:t>
            </w:r>
            <w:r w:rsidRPr="005440B5">
              <w:rPr>
                <w:sz w:val="20"/>
                <w:lang w:val="it-IT"/>
              </w:rPr>
              <w:t>punti</w:t>
            </w:r>
            <w:r w:rsidRPr="00151D8B">
              <w:rPr>
                <w:sz w:val="20"/>
                <w:lang w:val="it-IT"/>
              </w:rPr>
              <w:t xml:space="preserve"> </w:t>
            </w:r>
            <w:r w:rsidRPr="005440B5">
              <w:rPr>
                <w:sz w:val="20"/>
                <w:lang w:val="it-IT"/>
              </w:rPr>
              <w:t>di</w:t>
            </w:r>
            <w:r w:rsidRPr="00151D8B">
              <w:rPr>
                <w:sz w:val="20"/>
                <w:lang w:val="it-IT"/>
              </w:rPr>
              <w:t xml:space="preserve"> </w:t>
            </w:r>
            <w:r w:rsidRPr="005440B5">
              <w:rPr>
                <w:sz w:val="20"/>
                <w:lang w:val="it-IT"/>
              </w:rPr>
              <w:t>forza</w:t>
            </w:r>
            <w:r w:rsidRPr="00151D8B">
              <w:rPr>
                <w:sz w:val="20"/>
                <w:lang w:val="it-IT"/>
              </w:rPr>
              <w:t xml:space="preserve"> </w:t>
            </w:r>
            <w:r w:rsidR="00AF7BC0">
              <w:rPr>
                <w:sz w:val="20"/>
                <w:lang w:val="it-IT"/>
              </w:rPr>
              <w:t>dell’offerta formativa proposta</w:t>
            </w:r>
            <w:r w:rsidRPr="005440B5">
              <w:rPr>
                <w:sz w:val="20"/>
                <w:lang w:val="it-IT"/>
              </w:rPr>
              <w:t>?</w:t>
            </w:r>
          </w:p>
          <w:p w:rsidR="001474AE" w:rsidRDefault="001474AE" w:rsidP="00151D8B">
            <w:pPr>
              <w:pStyle w:val="TableParagraph"/>
              <w:spacing w:line="220" w:lineRule="atLeast"/>
              <w:ind w:left="6"/>
              <w:rPr>
                <w:rFonts w:ascii="Courier New" w:hAnsi="Courier New" w:cs="Courier New"/>
                <w:w w:val="95"/>
                <w:sz w:val="20"/>
                <w:lang w:val="it-IT"/>
              </w:rPr>
            </w:pPr>
          </w:p>
          <w:p w:rsidR="001474AE" w:rsidRDefault="004175D5" w:rsidP="004175D5">
            <w:pPr>
              <w:pStyle w:val="TableParagraph"/>
              <w:spacing w:line="220" w:lineRule="atLeast"/>
              <w:ind w:left="6"/>
              <w:jc w:val="both"/>
              <w:rPr>
                <w:rFonts w:ascii="Courier New" w:hAnsi="Courier New" w:cs="Courier New"/>
                <w:w w:val="95"/>
                <w:sz w:val="20"/>
                <w:lang w:val="it-IT"/>
              </w:rPr>
            </w:pPr>
            <w:r>
              <w:rPr>
                <w:rFonts w:ascii="Courier New" w:hAnsi="Courier New" w:cs="Courier New"/>
                <w:w w:val="95"/>
                <w:sz w:val="20"/>
                <w:lang w:val="it-IT"/>
              </w:rPr>
              <w:t>La trasversalità dell’offerta formativa che non si limita a fornire una classica preparazione di tipo giuridico, ma che spazia dall’economia</w:t>
            </w:r>
            <w:r w:rsidR="00D974FF">
              <w:rPr>
                <w:rFonts w:ascii="Courier New" w:hAnsi="Courier New" w:cs="Courier New"/>
                <w:w w:val="95"/>
                <w:sz w:val="20"/>
                <w:lang w:val="it-IT"/>
              </w:rPr>
              <w:t>,</w:t>
            </w:r>
            <w:r>
              <w:rPr>
                <w:rFonts w:ascii="Courier New" w:hAnsi="Courier New" w:cs="Courier New"/>
                <w:w w:val="95"/>
                <w:sz w:val="20"/>
                <w:lang w:val="it-IT"/>
              </w:rPr>
              <w:t xml:space="preserve"> alla sociologia </w:t>
            </w:r>
            <w:r w:rsidR="00467E16">
              <w:rPr>
                <w:rFonts w:ascii="Courier New" w:hAnsi="Courier New" w:cs="Courier New"/>
                <w:w w:val="95"/>
                <w:sz w:val="20"/>
                <w:lang w:val="it-IT"/>
              </w:rPr>
              <w:t>fino alla</w:t>
            </w:r>
            <w:r>
              <w:rPr>
                <w:rFonts w:ascii="Courier New" w:hAnsi="Courier New" w:cs="Courier New"/>
                <w:w w:val="95"/>
                <w:sz w:val="20"/>
                <w:lang w:val="it-IT"/>
              </w:rPr>
              <w:t xml:space="preserve"> storia.</w:t>
            </w:r>
          </w:p>
          <w:p w:rsidR="004175D5" w:rsidRPr="005440B5" w:rsidRDefault="004175D5" w:rsidP="004175D5">
            <w:pPr>
              <w:pStyle w:val="TableParagraph"/>
              <w:spacing w:line="220" w:lineRule="atLeast"/>
              <w:ind w:left="6"/>
              <w:jc w:val="both"/>
              <w:rPr>
                <w:sz w:val="20"/>
                <w:lang w:val="it-IT"/>
              </w:rPr>
            </w:pPr>
          </w:p>
        </w:tc>
      </w:tr>
      <w:tr w:rsidR="007147C1" w:rsidRPr="00B4747D" w:rsidTr="00F11A5C">
        <w:trPr>
          <w:gridAfter w:val="1"/>
          <w:wAfter w:w="27" w:type="dxa"/>
          <w:trHeight w:val="558"/>
        </w:trPr>
        <w:tc>
          <w:tcPr>
            <w:tcW w:w="9774" w:type="dxa"/>
            <w:gridSpan w:val="5"/>
            <w:tcBorders>
              <w:top w:val="single" w:sz="4" w:space="0" w:color="auto"/>
            </w:tcBorders>
          </w:tcPr>
          <w:p w:rsidR="001474AE" w:rsidRPr="005440B5" w:rsidRDefault="001474AE" w:rsidP="00900489">
            <w:pPr>
              <w:pStyle w:val="Paragrafoelenco"/>
              <w:numPr>
                <w:ilvl w:val="1"/>
                <w:numId w:val="2"/>
              </w:numPr>
              <w:tabs>
                <w:tab w:val="left" w:pos="320"/>
              </w:tabs>
              <w:jc w:val="both"/>
              <w:rPr>
                <w:sz w:val="20"/>
                <w:lang w:val="it-IT"/>
              </w:rPr>
            </w:pPr>
            <w:r w:rsidRPr="005440B5">
              <w:rPr>
                <w:sz w:val="20"/>
                <w:lang w:val="it-IT"/>
              </w:rPr>
              <w:t>Quali</w:t>
            </w:r>
            <w:r w:rsidRPr="00900489">
              <w:rPr>
                <w:sz w:val="20"/>
                <w:lang w:val="it-IT"/>
              </w:rPr>
              <w:t xml:space="preserve"> </w:t>
            </w:r>
            <w:r w:rsidRPr="005440B5">
              <w:rPr>
                <w:sz w:val="20"/>
                <w:lang w:val="it-IT"/>
              </w:rPr>
              <w:t>pensa</w:t>
            </w:r>
            <w:r w:rsidRPr="00900489">
              <w:rPr>
                <w:sz w:val="20"/>
                <w:lang w:val="it-IT"/>
              </w:rPr>
              <w:t xml:space="preserve"> </w:t>
            </w:r>
            <w:r w:rsidRPr="005440B5">
              <w:rPr>
                <w:sz w:val="20"/>
                <w:lang w:val="it-IT"/>
              </w:rPr>
              <w:t>siano</w:t>
            </w:r>
            <w:r w:rsidRPr="00900489">
              <w:rPr>
                <w:sz w:val="20"/>
                <w:lang w:val="it-IT"/>
              </w:rPr>
              <w:t xml:space="preserve"> </w:t>
            </w:r>
            <w:r w:rsidRPr="005440B5">
              <w:rPr>
                <w:sz w:val="20"/>
                <w:lang w:val="it-IT"/>
              </w:rPr>
              <w:t>i</w:t>
            </w:r>
            <w:r w:rsidRPr="00900489">
              <w:rPr>
                <w:sz w:val="20"/>
                <w:lang w:val="it-IT"/>
              </w:rPr>
              <w:t xml:space="preserve"> </w:t>
            </w:r>
            <w:r w:rsidRPr="005440B5">
              <w:rPr>
                <w:sz w:val="20"/>
                <w:lang w:val="it-IT"/>
              </w:rPr>
              <w:t>punti</w:t>
            </w:r>
            <w:r w:rsidRPr="00900489">
              <w:rPr>
                <w:sz w:val="20"/>
                <w:lang w:val="it-IT"/>
              </w:rPr>
              <w:t xml:space="preserve"> </w:t>
            </w:r>
            <w:r w:rsidRPr="005440B5">
              <w:rPr>
                <w:sz w:val="20"/>
                <w:lang w:val="it-IT"/>
              </w:rPr>
              <w:t>di</w:t>
            </w:r>
            <w:r w:rsidRPr="00900489">
              <w:rPr>
                <w:sz w:val="20"/>
                <w:lang w:val="it-IT"/>
              </w:rPr>
              <w:t xml:space="preserve"> </w:t>
            </w:r>
            <w:r w:rsidRPr="005440B5">
              <w:rPr>
                <w:sz w:val="20"/>
                <w:lang w:val="it-IT"/>
              </w:rPr>
              <w:t>debolezza</w:t>
            </w:r>
            <w:r w:rsidRPr="00900489">
              <w:rPr>
                <w:sz w:val="20"/>
                <w:lang w:val="it-IT"/>
              </w:rPr>
              <w:t xml:space="preserve"> </w:t>
            </w:r>
            <w:r w:rsidR="00AF7BC0">
              <w:rPr>
                <w:sz w:val="20"/>
                <w:lang w:val="it-IT"/>
              </w:rPr>
              <w:t>dell’offerta formativa proposta</w:t>
            </w:r>
            <w:r w:rsidRPr="005440B5">
              <w:rPr>
                <w:sz w:val="20"/>
                <w:lang w:val="it-IT"/>
              </w:rPr>
              <w:t>?</w:t>
            </w:r>
          </w:p>
          <w:p w:rsidR="001474AE" w:rsidRPr="005440B5" w:rsidRDefault="001474AE" w:rsidP="001474AE">
            <w:pPr>
              <w:pStyle w:val="Corpotesto"/>
              <w:spacing w:before="1"/>
              <w:rPr>
                <w:sz w:val="16"/>
                <w:lang w:val="it-IT"/>
              </w:rPr>
            </w:pPr>
          </w:p>
          <w:p w:rsidR="00900489" w:rsidRDefault="00900489" w:rsidP="004175D5">
            <w:pPr>
              <w:pStyle w:val="TableParagraph"/>
              <w:numPr>
                <w:ilvl w:val="0"/>
                <w:numId w:val="4"/>
              </w:numPr>
              <w:spacing w:line="220" w:lineRule="atLeast"/>
              <w:jc w:val="both"/>
              <w:rPr>
                <w:rFonts w:ascii="Courier New" w:hAnsi="Courier New" w:cs="Courier New"/>
                <w:w w:val="95"/>
                <w:sz w:val="20"/>
                <w:lang w:val="it-IT"/>
              </w:rPr>
            </w:pPr>
            <w:r>
              <w:rPr>
                <w:rFonts w:ascii="Courier New" w:hAnsi="Courier New" w:cs="Courier New"/>
                <w:w w:val="95"/>
                <w:sz w:val="20"/>
                <w:lang w:val="it-IT"/>
              </w:rPr>
              <w:t>Diritto della salute, Diritto dell’ambiente, Diritto della sicurezza sociale</w:t>
            </w:r>
            <w:r w:rsidR="00D974FF">
              <w:rPr>
                <w:rFonts w:ascii="Courier New" w:hAnsi="Courier New" w:cs="Courier New"/>
                <w:w w:val="95"/>
                <w:sz w:val="20"/>
                <w:lang w:val="it-IT"/>
              </w:rPr>
              <w:t>,</w:t>
            </w:r>
            <w:r>
              <w:rPr>
                <w:rFonts w:ascii="Courier New" w:hAnsi="Courier New" w:cs="Courier New"/>
                <w:w w:val="95"/>
                <w:sz w:val="20"/>
                <w:lang w:val="it-IT"/>
              </w:rPr>
              <w:t xml:space="preserve"> si presentano co</w:t>
            </w:r>
            <w:r w:rsidR="00D974FF">
              <w:rPr>
                <w:rFonts w:ascii="Courier New" w:hAnsi="Courier New" w:cs="Courier New"/>
                <w:w w:val="95"/>
                <w:sz w:val="20"/>
                <w:lang w:val="it-IT"/>
              </w:rPr>
              <w:t>me insegnamenti che, così come è</w:t>
            </w:r>
            <w:r>
              <w:rPr>
                <w:rFonts w:ascii="Courier New" w:hAnsi="Courier New" w:cs="Courier New"/>
                <w:w w:val="95"/>
                <w:sz w:val="20"/>
                <w:lang w:val="it-IT"/>
              </w:rPr>
              <w:t xml:space="preserve"> strutturato il corso di laurea, appaiono </w:t>
            </w:r>
            <w:r w:rsidR="00415041">
              <w:rPr>
                <w:rFonts w:ascii="Courier New" w:hAnsi="Courier New" w:cs="Courier New"/>
                <w:w w:val="95"/>
                <w:sz w:val="20"/>
                <w:lang w:val="it-IT"/>
              </w:rPr>
              <w:t>forse un po' troppo</w:t>
            </w:r>
            <w:r>
              <w:rPr>
                <w:rFonts w:ascii="Courier New" w:hAnsi="Courier New" w:cs="Courier New"/>
                <w:w w:val="95"/>
                <w:sz w:val="20"/>
                <w:lang w:val="it-IT"/>
              </w:rPr>
              <w:t xml:space="preserve"> settoriali. </w:t>
            </w:r>
          </w:p>
          <w:p w:rsidR="00BD6B72" w:rsidRPr="00A11F47" w:rsidRDefault="00900489" w:rsidP="008D5B49">
            <w:pPr>
              <w:pStyle w:val="TableParagraph"/>
              <w:numPr>
                <w:ilvl w:val="0"/>
                <w:numId w:val="4"/>
              </w:numPr>
              <w:spacing w:line="220" w:lineRule="atLeast"/>
              <w:jc w:val="both"/>
              <w:rPr>
                <w:rFonts w:ascii="Courier New" w:hAnsi="Courier New" w:cs="Courier New"/>
                <w:w w:val="95"/>
                <w:sz w:val="20"/>
                <w:lang w:val="it-IT"/>
              </w:rPr>
            </w:pPr>
            <w:r w:rsidRPr="00A11F47">
              <w:rPr>
                <w:rFonts w:ascii="Courier New" w:hAnsi="Courier New" w:cs="Courier New"/>
                <w:w w:val="95"/>
                <w:sz w:val="20"/>
                <w:lang w:val="it-IT"/>
              </w:rPr>
              <w:t>Manca un insegnamento specifico sulla valutazione delle politiche pubbliche che fornisca allo studente strumenti per poter valutare le politiche pubbliche esprimendo giudizi empiricamente fondati sui risultati ottenuti da un intervento pubblico</w:t>
            </w:r>
            <w:r w:rsidR="00D974FF" w:rsidRPr="00A11F47">
              <w:rPr>
                <w:rFonts w:ascii="Courier New" w:hAnsi="Courier New" w:cs="Courier New"/>
                <w:w w:val="95"/>
                <w:sz w:val="20"/>
                <w:lang w:val="it-IT"/>
              </w:rPr>
              <w:t>.</w:t>
            </w:r>
          </w:p>
          <w:p w:rsidR="00900489" w:rsidRPr="00900489" w:rsidRDefault="00900489" w:rsidP="00900489">
            <w:pPr>
              <w:pStyle w:val="TableParagraph"/>
              <w:spacing w:line="220" w:lineRule="atLeast"/>
              <w:ind w:left="6"/>
              <w:jc w:val="both"/>
              <w:rPr>
                <w:rFonts w:ascii="Courier New" w:hAnsi="Courier New" w:cs="Courier New"/>
                <w:w w:val="95"/>
                <w:sz w:val="20"/>
                <w:lang w:val="it-IT"/>
              </w:rPr>
            </w:pPr>
          </w:p>
        </w:tc>
      </w:tr>
      <w:tr w:rsidR="00F11A5C" w:rsidTr="0053586C">
        <w:trPr>
          <w:gridAfter w:val="1"/>
          <w:wAfter w:w="27" w:type="dxa"/>
          <w:trHeight w:val="443"/>
        </w:trPr>
        <w:tc>
          <w:tcPr>
            <w:tcW w:w="9774" w:type="dxa"/>
            <w:gridSpan w:val="5"/>
          </w:tcPr>
          <w:p w:rsidR="00F11A5C" w:rsidRDefault="00F11A5C" w:rsidP="0053586C">
            <w:pPr>
              <w:pStyle w:val="TableParagraph"/>
              <w:spacing w:before="102"/>
              <w:ind w:left="3131"/>
              <w:rPr>
                <w:rFonts w:ascii="Trebuchet MS" w:hAnsi="Trebuchet MS"/>
                <w:b/>
                <w:sz w:val="20"/>
              </w:rPr>
            </w:pPr>
            <w:r w:rsidRPr="005440B5">
              <w:rPr>
                <w:rFonts w:ascii="Trebuchet MS" w:hAnsi="Trebuchet MS"/>
                <w:b/>
                <w:w w:val="105"/>
                <w:sz w:val="20"/>
                <w:lang w:val="it-IT"/>
              </w:rPr>
              <w:t xml:space="preserve">             </w:t>
            </w:r>
            <w:r>
              <w:rPr>
                <w:rFonts w:ascii="Trebuchet MS" w:hAnsi="Trebuchet MS"/>
                <w:b/>
                <w:w w:val="105"/>
                <w:sz w:val="20"/>
              </w:rPr>
              <w:t>4 – SUGGERIMENTI</w:t>
            </w:r>
          </w:p>
        </w:tc>
      </w:tr>
      <w:tr w:rsidR="00007E3B" w:rsidRPr="00B4747D" w:rsidTr="001474AE">
        <w:trPr>
          <w:gridAfter w:val="1"/>
          <w:wAfter w:w="27" w:type="dxa"/>
          <w:trHeight w:val="558"/>
        </w:trPr>
        <w:tc>
          <w:tcPr>
            <w:tcW w:w="9774" w:type="dxa"/>
            <w:gridSpan w:val="5"/>
            <w:tcBorders>
              <w:top w:val="single" w:sz="4" w:space="0" w:color="auto"/>
              <w:bottom w:val="nil"/>
            </w:tcBorders>
          </w:tcPr>
          <w:p w:rsidR="00007E3B" w:rsidRPr="005440B5" w:rsidRDefault="001474AE" w:rsidP="001474AE">
            <w:pPr>
              <w:pBdr>
                <w:bottom w:val="single" w:sz="4" w:space="1" w:color="auto"/>
              </w:pBdr>
              <w:tabs>
                <w:tab w:val="left" w:pos="320"/>
              </w:tabs>
              <w:rPr>
                <w:sz w:val="20"/>
                <w:lang w:val="it-IT"/>
              </w:rPr>
            </w:pPr>
            <w:r w:rsidRPr="005440B5">
              <w:rPr>
                <w:sz w:val="20"/>
                <w:lang w:val="it-IT"/>
              </w:rPr>
              <w:t>4.1 Ha da suggerirci delle proposte di miglioramento del percorso formativo?</w:t>
            </w:r>
          </w:p>
          <w:p w:rsidR="001474AE" w:rsidRPr="004175D5" w:rsidRDefault="001474AE" w:rsidP="004175D5">
            <w:pPr>
              <w:pBdr>
                <w:bottom w:val="single" w:sz="4" w:space="1" w:color="auto"/>
              </w:pBdr>
              <w:tabs>
                <w:tab w:val="left" w:pos="320"/>
              </w:tabs>
              <w:spacing w:line="220" w:lineRule="atLeast"/>
              <w:jc w:val="both"/>
              <w:rPr>
                <w:rFonts w:ascii="Courier New" w:hAnsi="Courier New" w:cs="Courier New"/>
                <w:sz w:val="20"/>
                <w:lang w:val="it-IT"/>
              </w:rPr>
            </w:pPr>
          </w:p>
          <w:p w:rsidR="001474AE" w:rsidRDefault="004175D5" w:rsidP="004175D5">
            <w:pPr>
              <w:pStyle w:val="Paragrafoelenco"/>
              <w:numPr>
                <w:ilvl w:val="0"/>
                <w:numId w:val="4"/>
              </w:numPr>
              <w:pBdr>
                <w:bottom w:val="single" w:sz="4" w:space="1" w:color="auto"/>
              </w:pBdr>
              <w:tabs>
                <w:tab w:val="left" w:pos="320"/>
              </w:tabs>
              <w:spacing w:line="220" w:lineRule="atLeast"/>
              <w:jc w:val="both"/>
              <w:rPr>
                <w:rFonts w:ascii="Courier New" w:hAnsi="Courier New" w:cs="Courier New"/>
                <w:sz w:val="20"/>
                <w:lang w:val="it-IT"/>
              </w:rPr>
            </w:pPr>
            <w:r w:rsidRPr="004175D5">
              <w:rPr>
                <w:rFonts w:ascii="Courier New" w:hAnsi="Courier New" w:cs="Courier New"/>
                <w:sz w:val="20"/>
                <w:lang w:val="it-IT"/>
              </w:rPr>
              <w:t xml:space="preserve">Potrebbe essere utile </w:t>
            </w:r>
            <w:r w:rsidR="00A36B63">
              <w:rPr>
                <w:rFonts w:ascii="Courier New" w:hAnsi="Courier New" w:cs="Courier New"/>
                <w:sz w:val="20"/>
                <w:lang w:val="it-IT"/>
              </w:rPr>
              <w:t>valutare l’inserimento di</w:t>
            </w:r>
            <w:r w:rsidRPr="004175D5">
              <w:rPr>
                <w:rFonts w:ascii="Courier New" w:hAnsi="Courier New" w:cs="Courier New"/>
                <w:sz w:val="20"/>
                <w:lang w:val="it-IT"/>
              </w:rPr>
              <w:t xml:space="preserve"> un insegnamento di di</w:t>
            </w:r>
            <w:r w:rsidR="003316D8">
              <w:rPr>
                <w:rFonts w:ascii="Courier New" w:hAnsi="Courier New" w:cs="Courier New"/>
                <w:sz w:val="20"/>
                <w:lang w:val="it-IT"/>
              </w:rPr>
              <w:t xml:space="preserve">ritto amministrativo progredito, in quanto la </w:t>
            </w:r>
            <w:r w:rsidRPr="004175D5">
              <w:rPr>
                <w:rFonts w:ascii="Courier New" w:hAnsi="Courier New" w:cs="Courier New"/>
                <w:sz w:val="20"/>
                <w:lang w:val="it-IT"/>
              </w:rPr>
              <w:t xml:space="preserve">conoscenza approfondita </w:t>
            </w:r>
            <w:r w:rsidR="003316D8">
              <w:rPr>
                <w:rFonts w:ascii="Courier New" w:hAnsi="Courier New" w:cs="Courier New"/>
                <w:sz w:val="20"/>
                <w:lang w:val="it-IT"/>
              </w:rPr>
              <w:t xml:space="preserve">della materia </w:t>
            </w:r>
            <w:r w:rsidRPr="004175D5">
              <w:rPr>
                <w:rFonts w:ascii="Courier New" w:hAnsi="Courier New" w:cs="Courier New"/>
                <w:sz w:val="20"/>
                <w:lang w:val="it-IT"/>
              </w:rPr>
              <w:t>è richiesta</w:t>
            </w:r>
            <w:r w:rsidR="003316D8">
              <w:rPr>
                <w:rFonts w:ascii="Courier New" w:hAnsi="Courier New" w:cs="Courier New"/>
                <w:sz w:val="20"/>
                <w:lang w:val="it-IT"/>
              </w:rPr>
              <w:t xml:space="preserve"> in qualunque concorso pubblico</w:t>
            </w:r>
            <w:r w:rsidR="00467E16">
              <w:rPr>
                <w:rFonts w:ascii="Courier New" w:hAnsi="Courier New" w:cs="Courier New"/>
                <w:sz w:val="20"/>
                <w:lang w:val="it-IT"/>
              </w:rPr>
              <w:t xml:space="preserve"> di livello</w:t>
            </w:r>
            <w:r w:rsidR="003316D8">
              <w:rPr>
                <w:rFonts w:ascii="Courier New" w:hAnsi="Courier New" w:cs="Courier New"/>
                <w:sz w:val="20"/>
                <w:lang w:val="it-IT"/>
              </w:rPr>
              <w:t>.</w:t>
            </w:r>
          </w:p>
          <w:p w:rsidR="00EC78A3" w:rsidRPr="00EC78A3" w:rsidRDefault="00467E16" w:rsidP="00415041">
            <w:pPr>
              <w:pStyle w:val="Paragrafoelenco"/>
              <w:numPr>
                <w:ilvl w:val="0"/>
                <w:numId w:val="4"/>
              </w:numPr>
              <w:pBdr>
                <w:bottom w:val="single" w:sz="4" w:space="1" w:color="auto"/>
              </w:pBdr>
              <w:tabs>
                <w:tab w:val="left" w:pos="320"/>
              </w:tabs>
              <w:spacing w:line="220" w:lineRule="atLeast"/>
              <w:jc w:val="both"/>
              <w:rPr>
                <w:rFonts w:ascii="Courier New" w:hAnsi="Courier New" w:cs="Courier New"/>
                <w:sz w:val="20"/>
                <w:lang w:val="it-IT"/>
              </w:rPr>
            </w:pPr>
            <w:r>
              <w:rPr>
                <w:rFonts w:ascii="Courier New" w:hAnsi="Courier New" w:cs="Courier New"/>
                <w:sz w:val="20"/>
                <w:lang w:val="it-IT"/>
              </w:rPr>
              <w:t>Anche a seguito delle recenti riforme intervenute, l</w:t>
            </w:r>
            <w:r w:rsidR="004913CB" w:rsidRPr="00D974FF">
              <w:rPr>
                <w:rFonts w:ascii="Courier New" w:hAnsi="Courier New" w:cs="Courier New"/>
                <w:sz w:val="20"/>
                <w:lang w:val="it-IT"/>
              </w:rPr>
              <w:t xml:space="preserve">a conoscenza della </w:t>
            </w:r>
            <w:r w:rsidR="004913CB" w:rsidRPr="00D974FF">
              <w:rPr>
                <w:rFonts w:ascii="Courier New" w:hAnsi="Courier New" w:cs="Courier New"/>
                <w:sz w:val="20"/>
                <w:lang w:val="it-IT"/>
              </w:rPr>
              <w:lastRenderedPageBreak/>
              <w:t>contabilità pubblica è di fondamentale importanza all’interno delle amministrazioni pubbliche</w:t>
            </w:r>
            <w:r w:rsidR="00D974FF" w:rsidRPr="00D974FF">
              <w:rPr>
                <w:rFonts w:ascii="Courier New" w:hAnsi="Courier New" w:cs="Courier New"/>
                <w:sz w:val="20"/>
                <w:lang w:val="it-IT"/>
              </w:rPr>
              <w:t xml:space="preserve">, </w:t>
            </w:r>
            <w:r w:rsidR="00D974FF" w:rsidRPr="00D840DC">
              <w:rPr>
                <w:rFonts w:ascii="Courier New" w:hAnsi="Courier New" w:cs="Courier New"/>
                <w:sz w:val="20"/>
                <w:lang w:val="it-IT"/>
              </w:rPr>
              <w:t>specie quelle locali</w:t>
            </w:r>
            <w:r>
              <w:rPr>
                <w:rFonts w:ascii="Courier New" w:hAnsi="Courier New" w:cs="Courier New"/>
                <w:sz w:val="20"/>
                <w:lang w:val="it-IT"/>
              </w:rPr>
              <w:t>,</w:t>
            </w:r>
            <w:r w:rsidR="00D974FF" w:rsidRPr="00D840DC">
              <w:rPr>
                <w:rFonts w:ascii="Courier New" w:hAnsi="Courier New" w:cs="Courier New"/>
                <w:sz w:val="20"/>
                <w:lang w:val="it-IT"/>
              </w:rPr>
              <w:t xml:space="preserve"> che hanno un grande bisog</w:t>
            </w:r>
            <w:r>
              <w:rPr>
                <w:rFonts w:ascii="Courier New" w:hAnsi="Courier New" w:cs="Courier New"/>
                <w:sz w:val="20"/>
                <w:lang w:val="it-IT"/>
              </w:rPr>
              <w:t>no di specialisti della materia</w:t>
            </w:r>
            <w:r w:rsidR="00D974FF" w:rsidRPr="00D840DC">
              <w:rPr>
                <w:rFonts w:ascii="Courier New" w:hAnsi="Courier New" w:cs="Courier New"/>
                <w:sz w:val="20"/>
                <w:lang w:val="it-IT"/>
              </w:rPr>
              <w:t>.</w:t>
            </w:r>
            <w:r w:rsidR="00D974FF" w:rsidRPr="00D974FF">
              <w:rPr>
                <w:rFonts w:ascii="Courier New" w:hAnsi="Courier New" w:cs="Courier New"/>
                <w:sz w:val="20"/>
                <w:lang w:val="it-IT"/>
              </w:rPr>
              <w:t xml:space="preserve"> </w:t>
            </w:r>
            <w:r>
              <w:rPr>
                <w:rFonts w:ascii="Courier New" w:hAnsi="Courier New" w:cs="Courier New"/>
                <w:sz w:val="20"/>
                <w:lang w:val="it-IT"/>
              </w:rPr>
              <w:t>Va considerato, inoltre,</w:t>
            </w:r>
            <w:r w:rsidR="004913CB" w:rsidRPr="00D974FF">
              <w:rPr>
                <w:rFonts w:ascii="Courier New" w:hAnsi="Courier New" w:cs="Courier New"/>
                <w:sz w:val="20"/>
                <w:lang w:val="it-IT"/>
              </w:rPr>
              <w:t xml:space="preserve"> che la </w:t>
            </w:r>
            <w:r>
              <w:rPr>
                <w:rFonts w:ascii="Courier New" w:hAnsi="Courier New" w:cs="Courier New"/>
                <w:sz w:val="20"/>
                <w:lang w:val="it-IT"/>
              </w:rPr>
              <w:t>contabilità pubblica</w:t>
            </w:r>
            <w:r w:rsidR="004913CB" w:rsidRPr="00D974FF">
              <w:rPr>
                <w:rFonts w:ascii="Courier New" w:hAnsi="Courier New" w:cs="Courier New"/>
                <w:sz w:val="20"/>
                <w:lang w:val="it-IT"/>
              </w:rPr>
              <w:t xml:space="preserve"> è quasi sempre oggetto </w:t>
            </w:r>
            <w:r>
              <w:rPr>
                <w:rFonts w:ascii="Courier New" w:hAnsi="Courier New" w:cs="Courier New"/>
                <w:sz w:val="20"/>
                <w:lang w:val="it-IT"/>
              </w:rPr>
              <w:t>di</w:t>
            </w:r>
            <w:r w:rsidR="004913CB" w:rsidRPr="00D974FF">
              <w:rPr>
                <w:rFonts w:ascii="Courier New" w:hAnsi="Courier New" w:cs="Courier New"/>
                <w:sz w:val="20"/>
                <w:lang w:val="it-IT"/>
              </w:rPr>
              <w:t xml:space="preserve"> prove concorsuali per l’accesso alla Pubblica Amministrazione</w:t>
            </w:r>
            <w:r>
              <w:rPr>
                <w:rFonts w:ascii="Courier New" w:hAnsi="Courier New" w:cs="Courier New"/>
                <w:sz w:val="20"/>
                <w:lang w:val="it-IT"/>
              </w:rPr>
              <w:t>. S</w:t>
            </w:r>
            <w:r w:rsidR="004913CB" w:rsidRPr="00D974FF">
              <w:rPr>
                <w:rFonts w:ascii="Courier New" w:hAnsi="Courier New" w:cs="Courier New"/>
                <w:sz w:val="20"/>
                <w:lang w:val="it-IT"/>
              </w:rPr>
              <w:t>i suggerisce</w:t>
            </w:r>
            <w:r>
              <w:rPr>
                <w:rFonts w:ascii="Courier New" w:hAnsi="Courier New" w:cs="Courier New"/>
                <w:sz w:val="20"/>
                <w:lang w:val="it-IT"/>
              </w:rPr>
              <w:t>, dunque,</w:t>
            </w:r>
            <w:r w:rsidR="004913CB" w:rsidRPr="00D974FF">
              <w:rPr>
                <w:rFonts w:ascii="Courier New" w:hAnsi="Courier New" w:cs="Courier New"/>
                <w:sz w:val="20"/>
                <w:lang w:val="it-IT"/>
              </w:rPr>
              <w:t xml:space="preserve"> di dare adeguato spazio alla </w:t>
            </w:r>
            <w:r w:rsidR="00415041">
              <w:rPr>
                <w:rFonts w:ascii="Courier New" w:hAnsi="Courier New" w:cs="Courier New"/>
                <w:sz w:val="20"/>
                <w:lang w:val="it-IT"/>
              </w:rPr>
              <w:t>materia</w:t>
            </w:r>
            <w:r w:rsidR="004913CB" w:rsidRPr="00D974FF">
              <w:rPr>
                <w:rFonts w:ascii="Courier New" w:hAnsi="Courier New" w:cs="Courier New"/>
                <w:sz w:val="20"/>
                <w:lang w:val="it-IT"/>
              </w:rPr>
              <w:t xml:space="preserve"> che potrebbe </w:t>
            </w:r>
            <w:r w:rsidR="00A36B63">
              <w:rPr>
                <w:rFonts w:ascii="Courier New" w:hAnsi="Courier New" w:cs="Courier New"/>
                <w:sz w:val="20"/>
                <w:lang w:val="it-IT"/>
              </w:rPr>
              <w:t xml:space="preserve">eventualmente </w:t>
            </w:r>
            <w:r w:rsidR="004913CB" w:rsidRPr="00D974FF">
              <w:rPr>
                <w:rFonts w:ascii="Courier New" w:hAnsi="Courier New" w:cs="Courier New"/>
                <w:sz w:val="20"/>
                <w:lang w:val="it-IT"/>
              </w:rPr>
              <w:t xml:space="preserve">essere trattata unitamente all’insegnamento </w:t>
            </w:r>
            <w:r w:rsidR="00415041">
              <w:rPr>
                <w:rFonts w:ascii="Courier New" w:hAnsi="Courier New" w:cs="Courier New"/>
                <w:sz w:val="20"/>
                <w:lang w:val="it-IT"/>
              </w:rPr>
              <w:t>di</w:t>
            </w:r>
            <w:r w:rsidR="004913CB" w:rsidRPr="00D974FF">
              <w:rPr>
                <w:rFonts w:ascii="Courier New" w:hAnsi="Courier New" w:cs="Courier New"/>
                <w:sz w:val="20"/>
                <w:lang w:val="it-IT"/>
              </w:rPr>
              <w:t xml:space="preserve"> diritto finanziario o all’interno di un insegnamento di diritto amministrativo progredito</w:t>
            </w:r>
            <w:r w:rsidR="00D974FF" w:rsidRPr="00D974FF">
              <w:rPr>
                <w:rFonts w:ascii="Courier New" w:hAnsi="Courier New" w:cs="Courier New"/>
                <w:sz w:val="20"/>
                <w:lang w:val="it-IT"/>
              </w:rPr>
              <w:t>.</w:t>
            </w:r>
          </w:p>
        </w:tc>
      </w:tr>
      <w:tr w:rsidR="007147C1" w:rsidRPr="00B4747D" w:rsidTr="001474AE">
        <w:trPr>
          <w:gridAfter w:val="1"/>
          <w:wAfter w:w="27" w:type="dxa"/>
          <w:trHeight w:val="388"/>
        </w:trPr>
        <w:tc>
          <w:tcPr>
            <w:tcW w:w="9774" w:type="dxa"/>
            <w:gridSpan w:val="5"/>
            <w:tcBorders>
              <w:top w:val="nil"/>
              <w:left w:val="nil"/>
              <w:bottom w:val="nil"/>
              <w:right w:val="nil"/>
            </w:tcBorders>
          </w:tcPr>
          <w:p w:rsidR="007147C1" w:rsidRPr="005440B5" w:rsidRDefault="007147C1" w:rsidP="004F3B0D">
            <w:pPr>
              <w:pStyle w:val="TableParagraph"/>
              <w:rPr>
                <w:rFonts w:ascii="Times New Roman"/>
                <w:sz w:val="18"/>
                <w:lang w:val="it-IT"/>
              </w:rPr>
            </w:pPr>
          </w:p>
        </w:tc>
      </w:tr>
    </w:tbl>
    <w:p w:rsidR="007147C1" w:rsidRPr="005440B5" w:rsidRDefault="00415041" w:rsidP="007147C1">
      <w:pPr>
        <w:rPr>
          <w:sz w:val="2"/>
          <w:szCs w:val="2"/>
          <w:lang w:val="it-IT"/>
        </w:rPr>
      </w:pPr>
      <w:r>
        <w:rPr>
          <w:noProof/>
          <w:lang w:val="it-IT" w:eastAsia="it-IT"/>
        </w:rPr>
        <mc:AlternateContent>
          <mc:Choice Requires="wps">
            <w:drawing>
              <wp:anchor distT="0" distB="0" distL="114300" distR="114300" simplePos="0" relativeHeight="251660288" behindDoc="1" locked="0" layoutInCell="1" allowOverlap="1">
                <wp:simplePos x="0" y="0"/>
                <wp:positionH relativeFrom="page">
                  <wp:posOffset>727075</wp:posOffset>
                </wp:positionH>
                <wp:positionV relativeFrom="page">
                  <wp:posOffset>3203575</wp:posOffset>
                </wp:positionV>
                <wp:extent cx="5300980" cy="436245"/>
                <wp:effectExtent l="3175" t="3175" r="1270" b="0"/>
                <wp:wrapNone/>
                <wp:docPr id="4" name="Figura a mano liber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00980" cy="436245"/>
                        </a:xfrm>
                        <a:custGeom>
                          <a:avLst/>
                          <a:gdLst>
                            <a:gd name="T0" fmla="*/ 1700530 w 8348"/>
                            <a:gd name="T1" fmla="*/ 3203575 h 687"/>
                            <a:gd name="T2" fmla="*/ 0 w 8348"/>
                            <a:gd name="T3" fmla="*/ 3203575 h 687"/>
                            <a:gd name="T4" fmla="*/ 0 w 8348"/>
                            <a:gd name="T5" fmla="*/ 3357245 h 687"/>
                            <a:gd name="T6" fmla="*/ 0 w 8348"/>
                            <a:gd name="T7" fmla="*/ 3639185 h 687"/>
                            <a:gd name="T8" fmla="*/ 1700530 w 8348"/>
                            <a:gd name="T9" fmla="*/ 3639185 h 687"/>
                            <a:gd name="T10" fmla="*/ 1700530 w 8348"/>
                            <a:gd name="T11" fmla="*/ 3357245 h 687"/>
                            <a:gd name="T12" fmla="*/ 1700530 w 8348"/>
                            <a:gd name="T13" fmla="*/ 3203575 h 687"/>
                            <a:gd name="T14" fmla="*/ 2599690 w 8348"/>
                            <a:gd name="T15" fmla="*/ 3498850 h 687"/>
                            <a:gd name="T16" fmla="*/ 1706880 w 8348"/>
                            <a:gd name="T17" fmla="*/ 3498850 h 687"/>
                            <a:gd name="T18" fmla="*/ 1706880 w 8348"/>
                            <a:gd name="T19" fmla="*/ 3639185 h 687"/>
                            <a:gd name="T20" fmla="*/ 2599690 w 8348"/>
                            <a:gd name="T21" fmla="*/ 3639185 h 687"/>
                            <a:gd name="T22" fmla="*/ 2599690 w 8348"/>
                            <a:gd name="T23" fmla="*/ 3498850 h 687"/>
                            <a:gd name="T24" fmla="*/ 2599690 w 8348"/>
                            <a:gd name="T25" fmla="*/ 3203575 h 687"/>
                            <a:gd name="T26" fmla="*/ 1706880 w 8348"/>
                            <a:gd name="T27" fmla="*/ 3203575 h 687"/>
                            <a:gd name="T28" fmla="*/ 1706880 w 8348"/>
                            <a:gd name="T29" fmla="*/ 3343910 h 687"/>
                            <a:gd name="T30" fmla="*/ 2599690 w 8348"/>
                            <a:gd name="T31" fmla="*/ 3343910 h 687"/>
                            <a:gd name="T32" fmla="*/ 2599690 w 8348"/>
                            <a:gd name="T33" fmla="*/ 3203575 h 687"/>
                            <a:gd name="T34" fmla="*/ 3500755 w 8348"/>
                            <a:gd name="T35" fmla="*/ 3498850 h 687"/>
                            <a:gd name="T36" fmla="*/ 2607310 w 8348"/>
                            <a:gd name="T37" fmla="*/ 3498850 h 687"/>
                            <a:gd name="T38" fmla="*/ 2607310 w 8348"/>
                            <a:gd name="T39" fmla="*/ 3639185 h 687"/>
                            <a:gd name="T40" fmla="*/ 3500755 w 8348"/>
                            <a:gd name="T41" fmla="*/ 3639185 h 687"/>
                            <a:gd name="T42" fmla="*/ 3500755 w 8348"/>
                            <a:gd name="T43" fmla="*/ 3498850 h 687"/>
                            <a:gd name="T44" fmla="*/ 3500755 w 8348"/>
                            <a:gd name="T45" fmla="*/ 3203575 h 687"/>
                            <a:gd name="T46" fmla="*/ 2607310 w 8348"/>
                            <a:gd name="T47" fmla="*/ 3203575 h 687"/>
                            <a:gd name="T48" fmla="*/ 2607310 w 8348"/>
                            <a:gd name="T49" fmla="*/ 3343910 h 687"/>
                            <a:gd name="T50" fmla="*/ 3500755 w 8348"/>
                            <a:gd name="T51" fmla="*/ 3343910 h 687"/>
                            <a:gd name="T52" fmla="*/ 3500755 w 8348"/>
                            <a:gd name="T53" fmla="*/ 3203575 h 687"/>
                            <a:gd name="T54" fmla="*/ 4401185 w 8348"/>
                            <a:gd name="T55" fmla="*/ 3498850 h 687"/>
                            <a:gd name="T56" fmla="*/ 3506470 w 8348"/>
                            <a:gd name="T57" fmla="*/ 3498850 h 687"/>
                            <a:gd name="T58" fmla="*/ 3506470 w 8348"/>
                            <a:gd name="T59" fmla="*/ 3639185 h 687"/>
                            <a:gd name="T60" fmla="*/ 4401185 w 8348"/>
                            <a:gd name="T61" fmla="*/ 3639185 h 687"/>
                            <a:gd name="T62" fmla="*/ 4401185 w 8348"/>
                            <a:gd name="T63" fmla="*/ 3498850 h 687"/>
                            <a:gd name="T64" fmla="*/ 4401185 w 8348"/>
                            <a:gd name="T65" fmla="*/ 3203575 h 687"/>
                            <a:gd name="T66" fmla="*/ 3506470 w 8348"/>
                            <a:gd name="T67" fmla="*/ 3203575 h 687"/>
                            <a:gd name="T68" fmla="*/ 3506470 w 8348"/>
                            <a:gd name="T69" fmla="*/ 3343910 h 687"/>
                            <a:gd name="T70" fmla="*/ 4401185 w 8348"/>
                            <a:gd name="T71" fmla="*/ 3343910 h 687"/>
                            <a:gd name="T72" fmla="*/ 4401185 w 8348"/>
                            <a:gd name="T73" fmla="*/ 3203575 h 687"/>
                            <a:gd name="T74" fmla="*/ 5300345 w 8348"/>
                            <a:gd name="T75" fmla="*/ 3498850 h 687"/>
                            <a:gd name="T76" fmla="*/ 4407535 w 8348"/>
                            <a:gd name="T77" fmla="*/ 3498850 h 687"/>
                            <a:gd name="T78" fmla="*/ 4407535 w 8348"/>
                            <a:gd name="T79" fmla="*/ 3639185 h 687"/>
                            <a:gd name="T80" fmla="*/ 5300345 w 8348"/>
                            <a:gd name="T81" fmla="*/ 3639185 h 687"/>
                            <a:gd name="T82" fmla="*/ 5300345 w 8348"/>
                            <a:gd name="T83" fmla="*/ 3498850 h 687"/>
                            <a:gd name="T84" fmla="*/ 5300345 w 8348"/>
                            <a:gd name="T85" fmla="*/ 3203575 h 687"/>
                            <a:gd name="T86" fmla="*/ 4407535 w 8348"/>
                            <a:gd name="T87" fmla="*/ 3203575 h 687"/>
                            <a:gd name="T88" fmla="*/ 4407535 w 8348"/>
                            <a:gd name="T89" fmla="*/ 3343910 h 687"/>
                            <a:gd name="T90" fmla="*/ 5300345 w 8348"/>
                            <a:gd name="T91" fmla="*/ 3343910 h 687"/>
                            <a:gd name="T92" fmla="*/ 5300345 w 8348"/>
                            <a:gd name="T93" fmla="*/ 3203575 h 687"/>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8348" h="687">
                              <a:moveTo>
                                <a:pt x="2678" y="0"/>
                              </a:moveTo>
                              <a:lnTo>
                                <a:pt x="0" y="0"/>
                              </a:lnTo>
                              <a:lnTo>
                                <a:pt x="0" y="242"/>
                              </a:lnTo>
                              <a:lnTo>
                                <a:pt x="0" y="686"/>
                              </a:lnTo>
                              <a:lnTo>
                                <a:pt x="2678" y="686"/>
                              </a:lnTo>
                              <a:lnTo>
                                <a:pt x="2678" y="242"/>
                              </a:lnTo>
                              <a:lnTo>
                                <a:pt x="2678" y="0"/>
                              </a:lnTo>
                              <a:moveTo>
                                <a:pt x="4094" y="465"/>
                              </a:moveTo>
                              <a:lnTo>
                                <a:pt x="2688" y="465"/>
                              </a:lnTo>
                              <a:lnTo>
                                <a:pt x="2688" y="686"/>
                              </a:lnTo>
                              <a:lnTo>
                                <a:pt x="4094" y="686"/>
                              </a:lnTo>
                              <a:lnTo>
                                <a:pt x="4094" y="465"/>
                              </a:lnTo>
                              <a:moveTo>
                                <a:pt x="4094" y="0"/>
                              </a:moveTo>
                              <a:lnTo>
                                <a:pt x="2688" y="0"/>
                              </a:lnTo>
                              <a:lnTo>
                                <a:pt x="2688" y="221"/>
                              </a:lnTo>
                              <a:lnTo>
                                <a:pt x="4094" y="221"/>
                              </a:lnTo>
                              <a:lnTo>
                                <a:pt x="4094" y="0"/>
                              </a:lnTo>
                              <a:moveTo>
                                <a:pt x="5513" y="465"/>
                              </a:moveTo>
                              <a:lnTo>
                                <a:pt x="4106" y="465"/>
                              </a:lnTo>
                              <a:lnTo>
                                <a:pt x="4106" y="686"/>
                              </a:lnTo>
                              <a:lnTo>
                                <a:pt x="5513" y="686"/>
                              </a:lnTo>
                              <a:lnTo>
                                <a:pt x="5513" y="465"/>
                              </a:lnTo>
                              <a:moveTo>
                                <a:pt x="5513" y="0"/>
                              </a:moveTo>
                              <a:lnTo>
                                <a:pt x="4106" y="0"/>
                              </a:lnTo>
                              <a:lnTo>
                                <a:pt x="4106" y="221"/>
                              </a:lnTo>
                              <a:lnTo>
                                <a:pt x="5513" y="221"/>
                              </a:lnTo>
                              <a:lnTo>
                                <a:pt x="5513" y="0"/>
                              </a:lnTo>
                              <a:moveTo>
                                <a:pt x="6931" y="465"/>
                              </a:moveTo>
                              <a:lnTo>
                                <a:pt x="5522" y="465"/>
                              </a:lnTo>
                              <a:lnTo>
                                <a:pt x="5522" y="686"/>
                              </a:lnTo>
                              <a:lnTo>
                                <a:pt x="6931" y="686"/>
                              </a:lnTo>
                              <a:lnTo>
                                <a:pt x="6931" y="465"/>
                              </a:lnTo>
                              <a:moveTo>
                                <a:pt x="6931" y="0"/>
                              </a:moveTo>
                              <a:lnTo>
                                <a:pt x="5522" y="0"/>
                              </a:lnTo>
                              <a:lnTo>
                                <a:pt x="5522" y="221"/>
                              </a:lnTo>
                              <a:lnTo>
                                <a:pt x="6931" y="221"/>
                              </a:lnTo>
                              <a:lnTo>
                                <a:pt x="6931" y="0"/>
                              </a:lnTo>
                              <a:moveTo>
                                <a:pt x="8347" y="465"/>
                              </a:moveTo>
                              <a:lnTo>
                                <a:pt x="6941" y="465"/>
                              </a:lnTo>
                              <a:lnTo>
                                <a:pt x="6941" y="686"/>
                              </a:lnTo>
                              <a:lnTo>
                                <a:pt x="8347" y="686"/>
                              </a:lnTo>
                              <a:lnTo>
                                <a:pt x="8347" y="465"/>
                              </a:lnTo>
                              <a:moveTo>
                                <a:pt x="8347" y="0"/>
                              </a:moveTo>
                              <a:lnTo>
                                <a:pt x="6941" y="0"/>
                              </a:lnTo>
                              <a:lnTo>
                                <a:pt x="6941" y="221"/>
                              </a:lnTo>
                              <a:lnTo>
                                <a:pt x="8347" y="221"/>
                              </a:lnTo>
                              <a:lnTo>
                                <a:pt x="834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214AD" id="Figura a mano libera 4" o:spid="_x0000_s1026" style="position:absolute;margin-left:57.25pt;margin-top:252.25pt;width:417.4pt;height:34.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348,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" path="m2678,l,,,242,,686r2678,l2678,242,2678,m4094,465r-1406,l2688,686r1406,l4094,465m4094,l2688,r,221l4094,221,4094,m5513,465r-1407,l4106,686r1407,l5513,465m5513,l4106,r,221l5513,221,5513,m6931,465r-1409,l5522,686r1409,l6931,465m6931,l5522,r,221l6931,221,6931,m8347,465r-1406,l6941,686r1406,l8347,465m8347,l6941,r,221l8347,221,8347,e" stroked="f">
                <v:path arrowok="t" o:connecttype="custom" o:connectlocs="1079836550,2034270125;0,2034270125;0,2131850575;0,2147483646;1079836550,2147483646;1079836550,2131850575;1079836550,2034270125;1650803150,2147483646;1083868800,2147483646;1083868800,2147483646;1650803150,2147483646;1650803150,2147483646;1650803150,2034270125;1083868800,2034270125;1083868800,2123382850;1650803150,2123382850;1650803150,2034270125;2147483646,2147483646;1655641850,2147483646;1655641850,2147483646;2147483646,2147483646;2147483646,2147483646;2147483646,2034270125;1655641850,2034270125;1655641850,2123382850;2147483646,2123382850;2147483646,2034270125;2147483646,2147483646;2147483646,2147483646;2147483646,2147483646;2147483646,2147483646;2147483646,2147483646;2147483646,2034270125;2147483646,2034270125;2147483646,2123382850;2147483646,2123382850;2147483646,2034270125;2147483646,2147483646;2147483646,2147483646;2147483646,2147483646;2147483646,2147483646;2147483646,2147483646;2147483646,2034270125;2147483646,2034270125;2147483646,2123382850;2147483646,2123382850;2147483646,2034270125" o:connectangles="0,0,0,0,0,0,0,0,0,0,0,0,0,0,0,0,0,0,0,0,0,0,0,0,0,0,0,0,0,0,0,0,0,0,0,0,0,0,0,0,0,0,0,0,0,0,0"/>
                <w10:wrap anchorx="page" anchory="page"/>
              </v:shape>
            </w:pict>
          </mc:Fallback>
        </mc:AlternateContent>
      </w:r>
      <w:r>
        <w:rPr>
          <w:noProof/>
          <w:lang w:val="it-IT" w:eastAsia="it-IT"/>
        </w:rPr>
        <mc:AlternateContent>
          <mc:Choice Requires="wps">
            <w:drawing>
              <wp:anchor distT="0" distB="0" distL="114300" distR="114300" simplePos="0" relativeHeight="251661312" behindDoc="1" locked="0" layoutInCell="1" allowOverlap="1">
                <wp:simplePos x="0" y="0"/>
                <wp:positionH relativeFrom="page">
                  <wp:posOffset>727075</wp:posOffset>
                </wp:positionH>
                <wp:positionV relativeFrom="page">
                  <wp:posOffset>7283450</wp:posOffset>
                </wp:positionV>
                <wp:extent cx="3500755" cy="364490"/>
                <wp:effectExtent l="3175" t="0" r="1270" b="635"/>
                <wp:wrapNone/>
                <wp:docPr id="3" name="Figura a mano liber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0755" cy="364490"/>
                        </a:xfrm>
                        <a:custGeom>
                          <a:avLst/>
                          <a:gdLst>
                            <a:gd name="T0" fmla="*/ 1700530 w 5513"/>
                            <a:gd name="T1" fmla="*/ 7283450 h 574"/>
                            <a:gd name="T2" fmla="*/ 0 w 5513"/>
                            <a:gd name="T3" fmla="*/ 7283450 h 574"/>
                            <a:gd name="T4" fmla="*/ 0 w 5513"/>
                            <a:gd name="T5" fmla="*/ 7437120 h 574"/>
                            <a:gd name="T6" fmla="*/ 0 w 5513"/>
                            <a:gd name="T7" fmla="*/ 7647305 h 574"/>
                            <a:gd name="T8" fmla="*/ 1700530 w 5513"/>
                            <a:gd name="T9" fmla="*/ 7647305 h 574"/>
                            <a:gd name="T10" fmla="*/ 1700530 w 5513"/>
                            <a:gd name="T11" fmla="*/ 7437120 h 574"/>
                            <a:gd name="T12" fmla="*/ 1700530 w 5513"/>
                            <a:gd name="T13" fmla="*/ 7283450 h 574"/>
                            <a:gd name="T14" fmla="*/ 3500755 w 5513"/>
                            <a:gd name="T15" fmla="*/ 7542530 h 574"/>
                            <a:gd name="T16" fmla="*/ 1706880 w 5513"/>
                            <a:gd name="T17" fmla="*/ 7542530 h 574"/>
                            <a:gd name="T18" fmla="*/ 1706880 w 5513"/>
                            <a:gd name="T19" fmla="*/ 7647305 h 574"/>
                            <a:gd name="T20" fmla="*/ 3500755 w 5513"/>
                            <a:gd name="T21" fmla="*/ 7647305 h 574"/>
                            <a:gd name="T22" fmla="*/ 3500755 w 5513"/>
                            <a:gd name="T23" fmla="*/ 7542530 h 574"/>
                            <a:gd name="T24" fmla="*/ 3500755 w 5513"/>
                            <a:gd name="T25" fmla="*/ 7283450 h 574"/>
                            <a:gd name="T26" fmla="*/ 1706880 w 5513"/>
                            <a:gd name="T27" fmla="*/ 7283450 h 574"/>
                            <a:gd name="T28" fmla="*/ 1706880 w 5513"/>
                            <a:gd name="T29" fmla="*/ 7386955 h 574"/>
                            <a:gd name="T30" fmla="*/ 3500755 w 5513"/>
                            <a:gd name="T31" fmla="*/ 7386955 h 574"/>
                            <a:gd name="T32" fmla="*/ 3500755 w 5513"/>
                            <a:gd name="T33" fmla="*/ 7283450 h 574"/>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513" h="574">
                              <a:moveTo>
                                <a:pt x="2678" y="0"/>
                              </a:moveTo>
                              <a:lnTo>
                                <a:pt x="0" y="0"/>
                              </a:lnTo>
                              <a:lnTo>
                                <a:pt x="0" y="242"/>
                              </a:lnTo>
                              <a:lnTo>
                                <a:pt x="0" y="573"/>
                              </a:lnTo>
                              <a:lnTo>
                                <a:pt x="2678" y="573"/>
                              </a:lnTo>
                              <a:lnTo>
                                <a:pt x="2678" y="242"/>
                              </a:lnTo>
                              <a:lnTo>
                                <a:pt x="2678" y="0"/>
                              </a:lnTo>
                              <a:moveTo>
                                <a:pt x="5513" y="408"/>
                              </a:moveTo>
                              <a:lnTo>
                                <a:pt x="2688" y="408"/>
                              </a:lnTo>
                              <a:lnTo>
                                <a:pt x="2688" y="573"/>
                              </a:lnTo>
                              <a:lnTo>
                                <a:pt x="5513" y="573"/>
                              </a:lnTo>
                              <a:lnTo>
                                <a:pt x="5513" y="408"/>
                              </a:lnTo>
                              <a:moveTo>
                                <a:pt x="5513" y="0"/>
                              </a:moveTo>
                              <a:lnTo>
                                <a:pt x="2688" y="0"/>
                              </a:lnTo>
                              <a:lnTo>
                                <a:pt x="2688" y="163"/>
                              </a:lnTo>
                              <a:lnTo>
                                <a:pt x="5513" y="163"/>
                              </a:lnTo>
                              <a:lnTo>
                                <a:pt x="5513"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F8BB7" id="Figura a mano libera 3" o:spid="_x0000_s1026" style="position:absolute;margin-left:57.25pt;margin-top:573.5pt;width:275.65pt;height:28.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513,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" path="m2678,l,,,242,,573r2678,l2678,242,2678,m5513,408r-2825,l2688,573r2825,l5513,408m5513,l2688,r,163l5513,163,5513,e" stroked="f">
                <v:path arrowok="t" o:connecttype="custom" o:connectlocs="1079836550,2147483646;0,2147483646;0,2147483646;0,2147483646;1079836550,2147483646;1079836550,2147483646;1079836550,2147483646;2147483646,2147483646;1083868800,2147483646;1083868800,2147483646;2147483646,2147483646;2147483646,2147483646;2147483646,2147483646;1083868800,2147483646;1083868800,2147483646;2147483646,2147483646;2147483646,2147483646" o:connectangles="0,0,0,0,0,0,0,0,0,0,0,0,0,0,0,0,0"/>
                <w10:wrap anchorx="page" anchory="page"/>
              </v:shape>
            </w:pict>
          </mc:Fallback>
        </mc:AlternateContent>
      </w:r>
      <w:r>
        <w:rPr>
          <w:noProof/>
          <w:lang w:val="it-IT" w:eastAsia="it-IT"/>
        </w:rPr>
        <mc:AlternateContent>
          <mc:Choice Requires="wps">
            <w:drawing>
              <wp:anchor distT="0" distB="0" distL="114300" distR="114300" simplePos="0" relativeHeight="251662336" behindDoc="1" locked="0" layoutInCell="1" allowOverlap="1">
                <wp:simplePos x="0" y="0"/>
                <wp:positionH relativeFrom="page">
                  <wp:posOffset>6033770</wp:posOffset>
                </wp:positionH>
                <wp:positionV relativeFrom="page">
                  <wp:posOffset>7283450</wp:posOffset>
                </wp:positionV>
                <wp:extent cx="894715" cy="115570"/>
                <wp:effectExtent l="0" t="0" r="0" b="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15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9936D" id="Rettangolo 2" o:spid="_x0000_s1026" style="position:absolute;margin-left:475.1pt;margin-top:573.5pt;width:70.45pt;height:9.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" stroked="f">
                <w10:wrap anchorx="page" anchory="page"/>
              </v:rect>
            </w:pict>
          </mc:Fallback>
        </mc:AlternateContent>
      </w:r>
      <w:r>
        <w:rPr>
          <w:noProof/>
          <w:lang w:val="it-IT" w:eastAsia="it-IT"/>
        </w:rPr>
        <mc:AlternateContent>
          <mc:Choice Requires="wps">
            <w:drawing>
              <wp:anchor distT="0" distB="0" distL="114300" distR="114300" simplePos="0" relativeHeight="251663360" behindDoc="1" locked="0" layoutInCell="1" allowOverlap="1">
                <wp:simplePos x="0" y="0"/>
                <wp:positionH relativeFrom="page">
                  <wp:posOffset>6033770</wp:posOffset>
                </wp:positionH>
                <wp:positionV relativeFrom="page">
                  <wp:posOffset>7708265</wp:posOffset>
                </wp:positionV>
                <wp:extent cx="894715" cy="117475"/>
                <wp:effectExtent l="0" t="0" r="0"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117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A1270" id="Rettangolo 1" o:spid="_x0000_s1026" style="position:absolute;margin-left:475.1pt;margin-top:606.95pt;width:70.45pt;height:9.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" stroked="f">
                <w10:wrap anchorx="page" anchory="page"/>
              </v:rect>
            </w:pict>
          </mc:Fallback>
        </mc:AlternateContent>
      </w:r>
    </w:p>
    <w:p w:rsidR="00F16710" w:rsidRPr="005440B5" w:rsidRDefault="00F16710">
      <w:pPr>
        <w:rPr>
          <w:lang w:val="it-IT"/>
        </w:rPr>
      </w:pPr>
    </w:p>
    <w:sectPr w:rsidR="00F16710" w:rsidRPr="005440B5" w:rsidSect="000C326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Arial"/>
    <w:charset w:val="00"/>
    <w:family w:val="swiss"/>
    <w:pitch w:val="variable"/>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52D2F"/>
    <w:multiLevelType w:val="multilevel"/>
    <w:tmpl w:val="574EE6F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CC191E"/>
    <w:multiLevelType w:val="multilevel"/>
    <w:tmpl w:val="9522D3E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930569A"/>
    <w:multiLevelType w:val="hybridMultilevel"/>
    <w:tmpl w:val="260AC8FA"/>
    <w:lvl w:ilvl="0" w:tplc="71508EA8">
      <w:start w:val="4"/>
      <w:numFmt w:val="bullet"/>
      <w:lvlText w:val="-"/>
      <w:lvlJc w:val="left"/>
      <w:pPr>
        <w:ind w:left="366" w:hanging="360"/>
      </w:pPr>
      <w:rPr>
        <w:rFonts w:ascii="Courier New" w:eastAsia="Arial" w:hAnsi="Courier New" w:cs="Courier New" w:hint="default"/>
      </w:rPr>
    </w:lvl>
    <w:lvl w:ilvl="1" w:tplc="04100003" w:tentative="1">
      <w:start w:val="1"/>
      <w:numFmt w:val="bullet"/>
      <w:lvlText w:val="o"/>
      <w:lvlJc w:val="left"/>
      <w:pPr>
        <w:ind w:left="1086" w:hanging="360"/>
      </w:pPr>
      <w:rPr>
        <w:rFonts w:ascii="Courier New" w:hAnsi="Courier New" w:cs="Courier New" w:hint="default"/>
      </w:rPr>
    </w:lvl>
    <w:lvl w:ilvl="2" w:tplc="04100005" w:tentative="1">
      <w:start w:val="1"/>
      <w:numFmt w:val="bullet"/>
      <w:lvlText w:val=""/>
      <w:lvlJc w:val="left"/>
      <w:pPr>
        <w:ind w:left="1806" w:hanging="360"/>
      </w:pPr>
      <w:rPr>
        <w:rFonts w:ascii="Wingdings" w:hAnsi="Wingdings" w:hint="default"/>
      </w:rPr>
    </w:lvl>
    <w:lvl w:ilvl="3" w:tplc="04100001" w:tentative="1">
      <w:start w:val="1"/>
      <w:numFmt w:val="bullet"/>
      <w:lvlText w:val=""/>
      <w:lvlJc w:val="left"/>
      <w:pPr>
        <w:ind w:left="2526" w:hanging="360"/>
      </w:pPr>
      <w:rPr>
        <w:rFonts w:ascii="Symbol" w:hAnsi="Symbol" w:hint="default"/>
      </w:rPr>
    </w:lvl>
    <w:lvl w:ilvl="4" w:tplc="04100003" w:tentative="1">
      <w:start w:val="1"/>
      <w:numFmt w:val="bullet"/>
      <w:lvlText w:val="o"/>
      <w:lvlJc w:val="left"/>
      <w:pPr>
        <w:ind w:left="3246" w:hanging="360"/>
      </w:pPr>
      <w:rPr>
        <w:rFonts w:ascii="Courier New" w:hAnsi="Courier New" w:cs="Courier New" w:hint="default"/>
      </w:rPr>
    </w:lvl>
    <w:lvl w:ilvl="5" w:tplc="04100005" w:tentative="1">
      <w:start w:val="1"/>
      <w:numFmt w:val="bullet"/>
      <w:lvlText w:val=""/>
      <w:lvlJc w:val="left"/>
      <w:pPr>
        <w:ind w:left="3966" w:hanging="360"/>
      </w:pPr>
      <w:rPr>
        <w:rFonts w:ascii="Wingdings" w:hAnsi="Wingdings" w:hint="default"/>
      </w:rPr>
    </w:lvl>
    <w:lvl w:ilvl="6" w:tplc="04100001" w:tentative="1">
      <w:start w:val="1"/>
      <w:numFmt w:val="bullet"/>
      <w:lvlText w:val=""/>
      <w:lvlJc w:val="left"/>
      <w:pPr>
        <w:ind w:left="4686" w:hanging="360"/>
      </w:pPr>
      <w:rPr>
        <w:rFonts w:ascii="Symbol" w:hAnsi="Symbol" w:hint="default"/>
      </w:rPr>
    </w:lvl>
    <w:lvl w:ilvl="7" w:tplc="04100003" w:tentative="1">
      <w:start w:val="1"/>
      <w:numFmt w:val="bullet"/>
      <w:lvlText w:val="o"/>
      <w:lvlJc w:val="left"/>
      <w:pPr>
        <w:ind w:left="5406" w:hanging="360"/>
      </w:pPr>
      <w:rPr>
        <w:rFonts w:ascii="Courier New" w:hAnsi="Courier New" w:cs="Courier New" w:hint="default"/>
      </w:rPr>
    </w:lvl>
    <w:lvl w:ilvl="8" w:tplc="04100005" w:tentative="1">
      <w:start w:val="1"/>
      <w:numFmt w:val="bullet"/>
      <w:lvlText w:val=""/>
      <w:lvlJc w:val="left"/>
      <w:pPr>
        <w:ind w:left="6126" w:hanging="360"/>
      </w:pPr>
      <w:rPr>
        <w:rFonts w:ascii="Wingdings" w:hAnsi="Wingdings" w:hint="default"/>
      </w:rPr>
    </w:lvl>
  </w:abstractNum>
  <w:abstractNum w:abstractNumId="3" w15:restartNumberingAfterBreak="0">
    <w:nsid w:val="5C54583E"/>
    <w:multiLevelType w:val="hybridMultilevel"/>
    <w:tmpl w:val="03FE7DDC"/>
    <w:lvl w:ilvl="0" w:tplc="06649D58">
      <w:start w:val="1"/>
      <w:numFmt w:val="decimal"/>
      <w:lvlText w:val="%1)"/>
      <w:lvlJc w:val="left"/>
      <w:pPr>
        <w:ind w:left="112" w:hanging="207"/>
      </w:pPr>
      <w:rPr>
        <w:rFonts w:ascii="Arial" w:eastAsia="Arial" w:hAnsi="Arial" w:cs="Arial" w:hint="default"/>
        <w:spacing w:val="-1"/>
        <w:w w:val="90"/>
        <w:sz w:val="20"/>
        <w:szCs w:val="20"/>
      </w:rPr>
    </w:lvl>
    <w:lvl w:ilvl="1" w:tplc="AA1219E2">
      <w:numFmt w:val="bullet"/>
      <w:lvlText w:val="□"/>
      <w:lvlJc w:val="left"/>
      <w:pPr>
        <w:ind w:left="832" w:hanging="360"/>
      </w:pPr>
      <w:rPr>
        <w:rFonts w:ascii="DejaVu Sans" w:eastAsia="DejaVu Sans" w:hAnsi="DejaVu Sans" w:cs="DejaVu Sans" w:hint="default"/>
        <w:w w:val="93"/>
        <w:sz w:val="20"/>
        <w:szCs w:val="20"/>
      </w:rPr>
    </w:lvl>
    <w:lvl w:ilvl="2" w:tplc="6B1205B0">
      <w:numFmt w:val="bullet"/>
      <w:lvlText w:val="•"/>
      <w:lvlJc w:val="left"/>
      <w:pPr>
        <w:ind w:left="1860" w:hanging="360"/>
      </w:pPr>
      <w:rPr>
        <w:rFonts w:hint="default"/>
      </w:rPr>
    </w:lvl>
    <w:lvl w:ilvl="3" w:tplc="951CB70A">
      <w:numFmt w:val="bullet"/>
      <w:lvlText w:val="•"/>
      <w:lvlJc w:val="left"/>
      <w:pPr>
        <w:ind w:left="2880" w:hanging="360"/>
      </w:pPr>
      <w:rPr>
        <w:rFonts w:hint="default"/>
      </w:rPr>
    </w:lvl>
    <w:lvl w:ilvl="4" w:tplc="9B489FD4">
      <w:numFmt w:val="bullet"/>
      <w:lvlText w:val="•"/>
      <w:lvlJc w:val="left"/>
      <w:pPr>
        <w:ind w:left="3900" w:hanging="360"/>
      </w:pPr>
      <w:rPr>
        <w:rFonts w:hint="default"/>
      </w:rPr>
    </w:lvl>
    <w:lvl w:ilvl="5" w:tplc="0EC4B3A8">
      <w:numFmt w:val="bullet"/>
      <w:lvlText w:val="•"/>
      <w:lvlJc w:val="left"/>
      <w:pPr>
        <w:ind w:left="4920" w:hanging="360"/>
      </w:pPr>
      <w:rPr>
        <w:rFonts w:hint="default"/>
      </w:rPr>
    </w:lvl>
    <w:lvl w:ilvl="6" w:tplc="BE8A2D5E">
      <w:numFmt w:val="bullet"/>
      <w:lvlText w:val="•"/>
      <w:lvlJc w:val="left"/>
      <w:pPr>
        <w:ind w:left="5940" w:hanging="360"/>
      </w:pPr>
      <w:rPr>
        <w:rFonts w:hint="default"/>
      </w:rPr>
    </w:lvl>
    <w:lvl w:ilvl="7" w:tplc="BE1E33E0">
      <w:numFmt w:val="bullet"/>
      <w:lvlText w:val="•"/>
      <w:lvlJc w:val="left"/>
      <w:pPr>
        <w:ind w:left="6960" w:hanging="360"/>
      </w:pPr>
      <w:rPr>
        <w:rFonts w:hint="default"/>
      </w:rPr>
    </w:lvl>
    <w:lvl w:ilvl="8" w:tplc="824E4E44">
      <w:numFmt w:val="bullet"/>
      <w:lvlText w:val="•"/>
      <w:lvlJc w:val="left"/>
      <w:pPr>
        <w:ind w:left="798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7C1"/>
    <w:rsid w:val="00007E3B"/>
    <w:rsid w:val="000B76F2"/>
    <w:rsid w:val="000C3266"/>
    <w:rsid w:val="000E072F"/>
    <w:rsid w:val="00107690"/>
    <w:rsid w:val="001474AE"/>
    <w:rsid w:val="00151D8B"/>
    <w:rsid w:val="001B32E2"/>
    <w:rsid w:val="003316D8"/>
    <w:rsid w:val="003C6983"/>
    <w:rsid w:val="00415041"/>
    <w:rsid w:val="004175D5"/>
    <w:rsid w:val="00467E16"/>
    <w:rsid w:val="004913CB"/>
    <w:rsid w:val="004B6F01"/>
    <w:rsid w:val="004D57D0"/>
    <w:rsid w:val="00507AF6"/>
    <w:rsid w:val="005302AB"/>
    <w:rsid w:val="005440B5"/>
    <w:rsid w:val="005E4A99"/>
    <w:rsid w:val="005F4A7B"/>
    <w:rsid w:val="00635A17"/>
    <w:rsid w:val="00710DE2"/>
    <w:rsid w:val="007147C1"/>
    <w:rsid w:val="00776CD4"/>
    <w:rsid w:val="008637F3"/>
    <w:rsid w:val="008A1E72"/>
    <w:rsid w:val="008F6DE8"/>
    <w:rsid w:val="00900489"/>
    <w:rsid w:val="00925227"/>
    <w:rsid w:val="0098581D"/>
    <w:rsid w:val="009B2D55"/>
    <w:rsid w:val="009E15B1"/>
    <w:rsid w:val="009F722E"/>
    <w:rsid w:val="00A11F47"/>
    <w:rsid w:val="00A36B63"/>
    <w:rsid w:val="00A8534C"/>
    <w:rsid w:val="00AF7BC0"/>
    <w:rsid w:val="00B37450"/>
    <w:rsid w:val="00B435BC"/>
    <w:rsid w:val="00B4747D"/>
    <w:rsid w:val="00B9473D"/>
    <w:rsid w:val="00BC70EC"/>
    <w:rsid w:val="00BD6B72"/>
    <w:rsid w:val="00BF4B3C"/>
    <w:rsid w:val="00C960A6"/>
    <w:rsid w:val="00D602E3"/>
    <w:rsid w:val="00D840DC"/>
    <w:rsid w:val="00D87849"/>
    <w:rsid w:val="00D974FF"/>
    <w:rsid w:val="00DB3457"/>
    <w:rsid w:val="00DC3F73"/>
    <w:rsid w:val="00E1064D"/>
    <w:rsid w:val="00E327EE"/>
    <w:rsid w:val="00EA4BD7"/>
    <w:rsid w:val="00EC78A3"/>
    <w:rsid w:val="00F11A5C"/>
    <w:rsid w:val="00F16710"/>
    <w:rsid w:val="00F25209"/>
    <w:rsid w:val="00F27791"/>
    <w:rsid w:val="00F44409"/>
    <w:rsid w:val="00FB0AA5"/>
    <w:rsid w:val="00FC3C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0F460"/>
  <w15:docId w15:val="{643BCC02-C033-4DD6-8E05-E05BB009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7147C1"/>
    <w:pPr>
      <w:widowControl w:val="0"/>
      <w:autoSpaceDE w:val="0"/>
      <w:autoSpaceDN w:val="0"/>
      <w:spacing w:after="0" w:line="240" w:lineRule="auto"/>
    </w:pPr>
    <w:rPr>
      <w:rFonts w:ascii="Arial" w:eastAsia="Arial" w:hAnsi="Arial" w:cs="Arial"/>
      <w:lang w:val="en-US"/>
    </w:rPr>
  </w:style>
  <w:style w:type="paragraph" w:styleId="Titolo1">
    <w:name w:val="heading 1"/>
    <w:basedOn w:val="Normale"/>
    <w:link w:val="Titolo1Carattere"/>
    <w:uiPriority w:val="1"/>
    <w:qFormat/>
    <w:rsid w:val="007147C1"/>
    <w:pPr>
      <w:ind w:left="112"/>
      <w:outlineLvl w:val="0"/>
    </w:pPr>
    <w:rPr>
      <w:rFonts w:ascii="Trebuchet MS" w:eastAsia="Trebuchet MS" w:hAnsi="Trebuchet MS" w:cs="Trebuchet MS"/>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7147C1"/>
    <w:rPr>
      <w:rFonts w:ascii="Trebuchet MS" w:eastAsia="Trebuchet MS" w:hAnsi="Trebuchet MS" w:cs="Trebuchet MS"/>
      <w:b/>
      <w:bCs/>
      <w:lang w:val="en-US"/>
    </w:rPr>
  </w:style>
  <w:style w:type="table" w:customStyle="1" w:styleId="TableNormal">
    <w:name w:val="Table Normal"/>
    <w:uiPriority w:val="2"/>
    <w:semiHidden/>
    <w:unhideWhenUsed/>
    <w:qFormat/>
    <w:rsid w:val="007147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147C1"/>
  </w:style>
  <w:style w:type="character" w:customStyle="1" w:styleId="CorpotestoCarattere">
    <w:name w:val="Corpo testo Carattere"/>
    <w:basedOn w:val="Carpredefinitoparagrafo"/>
    <w:link w:val="Corpotesto"/>
    <w:uiPriority w:val="1"/>
    <w:rsid w:val="007147C1"/>
    <w:rPr>
      <w:rFonts w:ascii="Arial" w:eastAsia="Arial" w:hAnsi="Arial" w:cs="Arial"/>
      <w:lang w:val="en-US"/>
    </w:rPr>
  </w:style>
  <w:style w:type="paragraph" w:customStyle="1" w:styleId="TableParagraph">
    <w:name w:val="Table Paragraph"/>
    <w:basedOn w:val="Normale"/>
    <w:uiPriority w:val="1"/>
    <w:qFormat/>
    <w:rsid w:val="007147C1"/>
  </w:style>
  <w:style w:type="paragraph" w:styleId="Paragrafoelenco">
    <w:name w:val="List Paragraph"/>
    <w:basedOn w:val="Normale"/>
    <w:uiPriority w:val="1"/>
    <w:qFormat/>
    <w:rsid w:val="00107690"/>
    <w:pPr>
      <w:spacing w:before="10"/>
      <w:ind w:left="832"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781</Words>
  <Characters>4455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Francesco Drago</cp:lastModifiedBy>
  <cp:revision>4</cp:revision>
  <dcterms:created xsi:type="dcterms:W3CDTF">2019-01-09T15:42:00Z</dcterms:created>
  <dcterms:modified xsi:type="dcterms:W3CDTF">2019-01-09T15:47:00Z</dcterms:modified>
</cp:coreProperties>
</file>